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39B" w:rsidRPr="00337E7D" w:rsidRDefault="0039439B" w:rsidP="00101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Приложение 1</w:t>
      </w:r>
    </w:p>
    <w:p w:rsidR="0039439B" w:rsidRPr="00337E7D" w:rsidRDefault="0039439B" w:rsidP="00101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39439B" w:rsidRPr="00337E7D" w:rsidRDefault="0039439B" w:rsidP="003943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Брянской области</w:t>
      </w:r>
    </w:p>
    <w:p w:rsidR="0039439B" w:rsidRPr="00337E7D" w:rsidRDefault="0039439B" w:rsidP="003943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от __________ № ___</w:t>
      </w:r>
    </w:p>
    <w:p w:rsidR="0039439B" w:rsidRPr="00337E7D" w:rsidRDefault="0039439B" w:rsidP="00101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E4DFC" w:rsidRPr="00337E7D" w:rsidRDefault="00450545" w:rsidP="00101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Приложение 1</w:t>
      </w:r>
    </w:p>
    <w:p w:rsidR="00450545" w:rsidRPr="00337E7D" w:rsidRDefault="00450545" w:rsidP="00101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 xml:space="preserve">к </w:t>
      </w:r>
      <w:r w:rsidR="004A3644" w:rsidRPr="00337E7D">
        <w:rPr>
          <w:rFonts w:ascii="Times New Roman" w:hAnsi="Times New Roman"/>
          <w:sz w:val="28"/>
          <w:szCs w:val="28"/>
        </w:rPr>
        <w:t>П</w:t>
      </w:r>
      <w:r w:rsidRPr="00337E7D">
        <w:rPr>
          <w:rFonts w:ascii="Times New Roman" w:hAnsi="Times New Roman"/>
          <w:sz w:val="28"/>
          <w:szCs w:val="28"/>
        </w:rPr>
        <w:t>орядку оценки качества финансового</w:t>
      </w:r>
    </w:p>
    <w:p w:rsidR="00450545" w:rsidRPr="00337E7D" w:rsidRDefault="00450545" w:rsidP="00101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менеджмента главных распорядителей</w:t>
      </w:r>
    </w:p>
    <w:p w:rsidR="00450545" w:rsidRPr="00337E7D" w:rsidRDefault="00450545" w:rsidP="00101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бюджетных средств и государственных</w:t>
      </w:r>
    </w:p>
    <w:p w:rsidR="00450545" w:rsidRPr="00337E7D" w:rsidRDefault="00450545" w:rsidP="00BD10A7">
      <w:pPr>
        <w:spacing w:after="100" w:afterAutospacing="1" w:line="240" w:lineRule="auto"/>
        <w:jc w:val="right"/>
        <w:rPr>
          <w:rFonts w:ascii="Times New Roman" w:hAnsi="Times New Roman"/>
          <w:sz w:val="28"/>
          <w:szCs w:val="28"/>
        </w:rPr>
      </w:pPr>
      <w:r w:rsidRPr="00337E7D">
        <w:rPr>
          <w:rFonts w:ascii="Times New Roman" w:hAnsi="Times New Roman"/>
          <w:sz w:val="28"/>
          <w:szCs w:val="28"/>
        </w:rPr>
        <w:t>учреждений Брянской области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9"/>
        <w:gridCol w:w="2831"/>
        <w:gridCol w:w="5984"/>
        <w:gridCol w:w="1471"/>
        <w:gridCol w:w="969"/>
        <w:gridCol w:w="2722"/>
      </w:tblGrid>
      <w:tr w:rsidR="00337E7D" w:rsidRPr="00337E7D" w:rsidTr="00AC71C3">
        <w:tc>
          <w:tcPr>
            <w:tcW w:w="809" w:type="dxa"/>
          </w:tcPr>
          <w:p w:rsidR="00320146" w:rsidRPr="00337E7D" w:rsidRDefault="0032014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пп</w:t>
            </w:r>
          </w:p>
        </w:tc>
        <w:tc>
          <w:tcPr>
            <w:tcW w:w="2831" w:type="dxa"/>
            <w:vAlign w:val="center"/>
          </w:tcPr>
          <w:p w:rsidR="00320146" w:rsidRPr="00337E7D" w:rsidRDefault="006339F6" w:rsidP="007C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320146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5984" w:type="dxa"/>
            <w:vAlign w:val="center"/>
          </w:tcPr>
          <w:p w:rsidR="00320146" w:rsidRPr="00337E7D" w:rsidRDefault="00320146" w:rsidP="007C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 показателя</w:t>
            </w:r>
          </w:p>
        </w:tc>
        <w:tc>
          <w:tcPr>
            <w:tcW w:w="1471" w:type="dxa"/>
            <w:vAlign w:val="center"/>
          </w:tcPr>
          <w:p w:rsidR="00320146" w:rsidRPr="00337E7D" w:rsidRDefault="00320146" w:rsidP="007C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969" w:type="dxa"/>
            <w:vAlign w:val="center"/>
          </w:tcPr>
          <w:p w:rsidR="00320146" w:rsidRPr="00337E7D" w:rsidRDefault="00320146" w:rsidP="007C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2722" w:type="dxa"/>
            <w:vAlign w:val="center"/>
          </w:tcPr>
          <w:p w:rsidR="00320146" w:rsidRPr="00337E7D" w:rsidRDefault="00320146" w:rsidP="007C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A3644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D56D10" w:rsidRPr="00337E7D" w:rsidRDefault="00D56D10" w:rsidP="009338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Количество внес</w:t>
            </w:r>
            <w:r w:rsidR="00441ED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ных изменений в сводную бюджетную роспись областн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го бюджета</w:t>
            </w: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 – количество внесенных главным распоряд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телем бюджетных средств изменений в сво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ную бюджетную роспись областного бюджета в отчетном фина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совом году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object w:dxaOrig="1480" w:dyaOrig="680" w14:anchorId="12D0FA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8pt;height:34.2pt" o:ole="">
                  <v:imagedata r:id="rId9" o:title=""/>
                </v:shape>
                <o:OLEObject Type="Embed" ProgID="Equation.DSMT4" ShapeID="_x0000_i1025" DrawAspect="Content" ObjectID="_1583217529" r:id="rId10"/>
              </w:objec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где: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 – ранг главного распорядителя бюджетных средств;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min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минимальное количество внесенных 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менений в сводную 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жетную роспись среди главных распорядителей 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средств;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max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максимальное количество внесенных 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менений в сводную 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жетную роспись среди главных распоряд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телей бюджетных средств</w:t>
            </w:r>
            <w:r w:rsidR="00101BE6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01BE6" w:rsidRPr="00337E7D" w:rsidRDefault="00101BE6" w:rsidP="007C1B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расчете значения индикатора учитываются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изменения в сводную бюджетную роспись, осуществляемые по следующим осн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ваниям:</w:t>
            </w:r>
          </w:p>
          <w:p w:rsidR="00101BE6" w:rsidRPr="00337E7D" w:rsidRDefault="0039439B" w:rsidP="007C1B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изменения, вносимые в случае увеличения бюджетных ассигнований по отдельным разд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лам, подразделам, целевым статьям и видам расходов бюджета за счет экономии по испол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зованию в текущем финансовом году бюдже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ассигнований на оказание государстве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услуг – в пределах общего объема 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ассигнований, предусмотренных гла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ному ра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порядителю в текущем финансовом году на ок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государственных услуг при условии, что увеличение бюджетных ассигн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ваний по соо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ветствующему виду расходов не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превышает 10 пр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центов;</w:t>
            </w:r>
          </w:p>
          <w:p w:rsidR="0039439B" w:rsidRPr="00337E7D" w:rsidRDefault="0039439B" w:rsidP="0039439B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изменения, вносимые в случае перераспред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лимитов бюджетных обязательств м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ежду элементами вида расходов, –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пределах лим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бюджетных обязательств, предусмотре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главному распорядителю в текущем ф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нансовом году по соотве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ствующему разделу, подразделу, целевой статье (государственной программе и непрограммному направлению 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ятельности), группе и подгруппе вида ра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lastRenderedPageBreak/>
              <w:t>единиц</w:t>
            </w:r>
            <w:r w:rsidR="00865496">
              <w:rPr>
                <w:b w:val="0"/>
                <w:sz w:val="28"/>
                <w:szCs w:val="28"/>
              </w:rPr>
              <w:t>а</w:t>
            </w:r>
          </w:p>
        </w:tc>
        <w:tc>
          <w:tcPr>
            <w:tcW w:w="969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Большое колич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 внесенных измен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в сводную бюджетную ро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пись областн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бюджета свид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тельствует о низком качестве планирования 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ассигнов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ний.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отсутствие не связанных с объе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тивными причинами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изменений в сво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ную бюджетную роспись</w:t>
            </w: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394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39439B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≤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39439B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  <w:r w:rsidR="0039439B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F6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&gt;</w:t>
            </w:r>
            <w:r w:rsidR="00F6480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3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суммы измен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внесенных в сводную бюджетную ро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пись областного бюджета</w:t>
            </w:r>
          </w:p>
        </w:tc>
        <w:tc>
          <w:tcPr>
            <w:tcW w:w="5984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P = </w:t>
            </w: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c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V х 100, где:</w:t>
            </w:r>
          </w:p>
          <w:p w:rsidR="00023B46" w:rsidRPr="00337E7D" w:rsidRDefault="00023B46" w:rsidP="00023B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доля суммы изменений, внесенных в сво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ную бюджетную роспись 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ластного бюджета;</w:t>
            </w:r>
          </w:p>
          <w:p w:rsidR="00023B46" w:rsidRPr="00337E7D" w:rsidRDefault="00023B46" w:rsidP="00023B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37E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  <w:proofErr w:type="spellEnd"/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сумма положительных изменений, внесе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ных главным распорядителем бюджетных средств в сводную бюджетную роспись облас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ного бю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жета;</w:t>
            </w:r>
          </w:p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7E7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gramStart"/>
            <w:r w:rsidRPr="00337E7D">
              <w:rPr>
                <w:rFonts w:ascii="Times New Roman" w:hAnsi="Times New Roman"/>
                <w:sz w:val="28"/>
                <w:szCs w:val="28"/>
              </w:rPr>
              <w:t>общий</w:t>
            </w:r>
            <w:proofErr w:type="gramEnd"/>
            <w:r w:rsidRPr="00337E7D">
              <w:rPr>
                <w:rFonts w:ascii="Times New Roman" w:hAnsi="Times New Roman"/>
                <w:sz w:val="28"/>
                <w:szCs w:val="28"/>
              </w:rPr>
              <w:t xml:space="preserve"> объем бюджетных ассигнований, предусмотренных главному распорядителю бюджетных средств на отчетный финанс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вый год.</w:t>
            </w:r>
          </w:p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расчете значения индикатора учитываются изменения в сводную бюджетную роспись, осуществляемые по следующим осн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ваниям:</w:t>
            </w:r>
          </w:p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изменения, вносимые в случае увеличения бюджетных ассигнований по отдельным разд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лам, подразделам, целевым статьям и видам расходов бюджета за счет экономии по испол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зованию в текущем финансовом году бюдже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ассигнований на оказание государстве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услуг – в пределах общего объема 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ассигнований, предусмотренных гла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ному ра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порядителю в текущем финансовом году на ок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государственных услуг при условии, что увеличение бюджетных ассигн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ваний по соо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ветствующему виду расходов не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превышает 10 пр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центов;</w:t>
            </w:r>
          </w:p>
          <w:p w:rsidR="00023B46" w:rsidRPr="00337E7D" w:rsidRDefault="00023B4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изменения, вносимые в случае перераспред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ления лимитов бюджетных обязательств между элементами вида расходов, </w:t>
            </w:r>
            <w:r w:rsidR="005B21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пределах лим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бюджетных обязательств, предусмотре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главному распорядителю в текущем ф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нансовом году по соотве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ствующему разделу, подразделу, целевой статье (государственной программе и непрограммному направлению 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ятельности), группе и подгруппе вида ра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147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96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865496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Большая доля су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внес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нных в сводную бюдже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ную роспись изм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нений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ствует о низком 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честве планиров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бюджетных 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сигно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ваний.</w:t>
            </w:r>
          </w:p>
          <w:p w:rsidR="00865496" w:rsidRDefault="0086549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отсутствие не связанных с объе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тивными причинами изменений в сво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ную бюджетную роспись</w:t>
            </w:r>
          </w:p>
        </w:tc>
      </w:tr>
      <w:tr w:rsidR="00337E7D" w:rsidRPr="00337E7D" w:rsidTr="00AC71C3">
        <w:tc>
          <w:tcPr>
            <w:tcW w:w="80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 ≤ 1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7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22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1,0 &lt;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P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7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22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P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7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10,0 &lt;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P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47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&lt; P ≤ 25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7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&gt; 25,0</w:t>
            </w:r>
          </w:p>
        </w:tc>
        <w:tc>
          <w:tcPr>
            <w:tcW w:w="1471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023B46" w:rsidRPr="00337E7D" w:rsidRDefault="00023B46" w:rsidP="00023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4A7C9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4A3644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D56D10" w:rsidRPr="00337E7D" w:rsidRDefault="00D56D10" w:rsidP="00394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не исполне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на конец отче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финансового года бюджетных 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сигнов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P = </w:t>
            </w: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n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V х 100, где:</w:t>
            </w:r>
          </w:p>
          <w:p w:rsidR="00D56D10" w:rsidRPr="00337E7D" w:rsidRDefault="00D56D10" w:rsidP="007C1B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доля не исполненных на конец отчетного финансового года бюджетных ассигнов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ний;</w:t>
            </w:r>
          </w:p>
          <w:p w:rsidR="00D56D10" w:rsidRPr="00337E7D" w:rsidRDefault="00D56D10" w:rsidP="007C1B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37E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n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объем не исполненных на конец отчетного финансового года бюджетных а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сигнований;</w:t>
            </w:r>
          </w:p>
          <w:p w:rsidR="007C1BAD" w:rsidRPr="00337E7D" w:rsidRDefault="00D56D10" w:rsidP="00394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7E7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 xml:space="preserve"> – общий объем бюджетных ассигнований, предусмотренных главному распорядителю бюджетных сре</w:t>
            </w:r>
            <w:r w:rsidR="0039439B" w:rsidRPr="00337E7D">
              <w:rPr>
                <w:rFonts w:ascii="Times New Roman" w:hAnsi="Times New Roman"/>
                <w:sz w:val="28"/>
                <w:szCs w:val="28"/>
              </w:rPr>
              <w:t>дств на отчетный финанс</w:t>
            </w:r>
            <w:r w:rsidR="0039439B" w:rsidRPr="00337E7D">
              <w:rPr>
                <w:rFonts w:ascii="Times New Roman" w:hAnsi="Times New Roman"/>
                <w:sz w:val="28"/>
                <w:szCs w:val="28"/>
              </w:rPr>
              <w:t>о</w:t>
            </w:r>
            <w:r w:rsidR="0039439B" w:rsidRPr="00337E7D">
              <w:rPr>
                <w:rFonts w:ascii="Times New Roman" w:hAnsi="Times New Roman"/>
                <w:sz w:val="28"/>
                <w:szCs w:val="28"/>
              </w:rPr>
              <w:t>вый год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отсутствие не исполненных на 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нец отчетного ф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нансового года бюджетных асси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нований</w:t>
            </w: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394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  <w:r w:rsidR="007C1BA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39439B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096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39439B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,5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&lt;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="0039439B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39439B" w:rsidP="00394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394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&gt;</w:t>
            </w:r>
            <w:r w:rsidR="000960B4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39439B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4A7C9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4A3644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D56D10" w:rsidRPr="00337E7D" w:rsidRDefault="00D56D10" w:rsidP="00C91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Равномерность ра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 = 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IV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av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 100, где: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 – отклонение объема кассовых ра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 в IV квартале отчетного финансового года от сре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него объема кассовых расходов за I – III ква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талы 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четного финансового года;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IV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объем кассовых расходов в IV квартале отчетного финансового года (за исключением средств, поступающих из федерального 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жета);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av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средний объем кассовых расх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 за I – III кварталы отчетного финансового года (за исключением средств, поступающих из фед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бюджета)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отсутствие 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щественного откл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доли ра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 в IV квартале от среднегодового уровня</w:t>
            </w: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&lt;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,5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202CC2" w:rsidP="00202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&lt;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</w:t>
            </w:r>
            <w:r w:rsidR="00D56D10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&gt;</w:t>
            </w:r>
            <w:r w:rsidR="00C91F8F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4A7C9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4A3644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Эффективность управления кред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торской задолженн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стью по расч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там с поставщиками и по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рядчик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5984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 = K / V х 100, где: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доля</w:t>
            </w:r>
            <w:r w:rsidR="007C1BA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просроченной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кредиторской задо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женности по расчетам с поставщиками и по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рядчиками по состоянию на 1 января года, сл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дующего за отче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ным;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– объем </w:t>
            </w:r>
            <w:r w:rsidR="00A8608E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просроченной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кредиторской задо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женности по расчетам с поставщиками и по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рядчиками по состоянию на 1 января года, сл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дующего </w:t>
            </w: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отче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ным;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 – кассовое исполнение по расходам в отче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ном финансовом году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Негативным счит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ется 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пр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865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сроченной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кред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торской задолже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по расч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там с поставщиками и подрядчиками на конец отч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тного финансового года.</w:t>
            </w:r>
          </w:p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ром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значение инд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катора, равное 0%</w:t>
            </w: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B7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7B7853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= 0</w:t>
            </w:r>
            <w:r w:rsidR="007B7853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86549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D56D10" w:rsidRPr="00337E7D" w:rsidRDefault="00D56D10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D56D10" w:rsidRPr="00337E7D" w:rsidRDefault="00D56D10" w:rsidP="007B7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7B7853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&gt;</w:t>
            </w:r>
            <w:r w:rsidR="007B7853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7B7853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71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D56D10" w:rsidRPr="00337E7D" w:rsidRDefault="00D56D10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4A7C9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Эффективность управления дебито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задолженн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стью</w:t>
            </w:r>
            <w:r w:rsidR="004A7C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расчетам с дебиторами по дох</w:t>
            </w:r>
            <w:r w:rsidR="004A7C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4A7C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дам</w:t>
            </w:r>
          </w:p>
        </w:tc>
        <w:tc>
          <w:tcPr>
            <w:tcW w:w="5984" w:type="dxa"/>
          </w:tcPr>
          <w:p w:rsidR="0066406D" w:rsidRPr="00337E7D" w:rsidRDefault="000B215C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P =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 w:rsidRPr="000B215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V</w:t>
            </w:r>
            <w:r w:rsidRPr="000B215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f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где:</w:t>
            </w:r>
          </w:p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дебиторской задолженности по дох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дам в отчетном финансовом г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6406D" w:rsidRPr="000B215C" w:rsidRDefault="000B215C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 w:rsidRPr="000B215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–объ</w:t>
            </w:r>
            <w:r w:rsidR="004A7C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 дебиторской задолженности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ходам в отчетном финансовом году по состо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на 1 января года, следующего за отчетным, по соответствующему главному администрат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 доходов областного бюдж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та;</w:t>
            </w:r>
          </w:p>
          <w:p w:rsidR="009B55F6" w:rsidRDefault="000B215C" w:rsidP="000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 w:rsidRPr="000B215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f</w:t>
            </w:r>
            <w:proofErr w:type="spellEnd"/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кассовое исполнение по доходам по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ветствующему  главному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администратору 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 областного бюджета за отчетный пер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</w:t>
            </w:r>
            <w:r w:rsid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B55F6" w:rsidRPr="000B215C" w:rsidRDefault="009B55F6" w:rsidP="009B55F6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главных распорядителей бюджетных средств,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являющихся главными администр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торами налоговых и неналоговых доходов 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ластного бюджета, 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принимается равной оценке главного распорядителя бюджетных средств, которому присвоена максимальная оценка</w:t>
            </w:r>
          </w:p>
        </w:tc>
        <w:tc>
          <w:tcPr>
            <w:tcW w:w="1471" w:type="dxa"/>
          </w:tcPr>
          <w:p w:rsidR="0066406D" w:rsidRPr="00337E7D" w:rsidRDefault="000B215C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Негативным счит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наличи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деб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торской задолже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на конец 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тного финансов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года.</w:t>
            </w:r>
          </w:p>
          <w:p w:rsidR="0066406D" w:rsidRPr="00337E7D" w:rsidRDefault="0066406D" w:rsidP="00F9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индикат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ется отсутствие </w:t>
            </w:r>
            <w:r w:rsidR="00F9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F9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F9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биторской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задо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женно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</w:t>
            </w: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0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0B215C" w:rsidRDefault="0066406D" w:rsidP="000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&lt; 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≤ 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0B215C" w:rsidP="000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R ≤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0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R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&gt;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возвратов 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лишне упл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ченных сумм налогов и иных обязательных плат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жей</w:t>
            </w: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P</w:t>
            </w: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Т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V х 100, где:</w:t>
            </w:r>
          </w:p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доля возвратов излишне уплаче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сумм налогов и иных обязательных платежей по 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стоянию на 1 января года, следующего за 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четным;</w:t>
            </w:r>
          </w:p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 – объем излишне уплаченных сумм налогов и иных обязательных плат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жей по состоянию на 1 января года, следующего за </w:t>
            </w: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6406D" w:rsidRPr="00337E7D" w:rsidRDefault="0066406D" w:rsidP="00211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 – кассовое исполнение расходов в отчетном финансовом году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ром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недопущ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излишней уплаты сумм налогов и иных обяз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платежей</w:t>
            </w: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=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&gt;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66406D" w:rsidRPr="00337E7D" w:rsidRDefault="0066406D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предъя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к исполн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исполнительных документов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во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мещению ущерба</w:t>
            </w:r>
          </w:p>
        </w:tc>
        <w:tc>
          <w:tcPr>
            <w:tcW w:w="5984" w:type="dxa"/>
          </w:tcPr>
          <w:p w:rsidR="0066406D" w:rsidRPr="00337E7D" w:rsidRDefault="0066406D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количество 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предъявленных к исполн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нию в </w:t>
            </w:r>
            <w:r w:rsidR="00AC71C3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отчетном периоде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исполнительных документов,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предусматривающих полное или частичное удовлетворение исковых требований о возм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щении ущерба от незаконных действий или бездействия главного распорядителя бюдже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средств или его должнос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лиц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=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&gt;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предъя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к исполн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исполнительных документов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взы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канию задолженн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984" w:type="dxa"/>
          </w:tcPr>
          <w:p w:rsidR="0066406D" w:rsidRPr="00337E7D" w:rsidRDefault="0066406D" w:rsidP="00664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количество 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предъявленных к исполн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нию в </w:t>
            </w:r>
            <w:r w:rsidR="00AC71C3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отчетном периоде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исполнительных документов</w:t>
            </w:r>
            <w:r w:rsidR="00AC71C3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предусматривающих полное или частичное удовлетворение исковых требований к главн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 распорядителю бюджетных средств, пред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явленных в порядке субсидиарной ответстве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по денежным обязательствам подведо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</w:t>
            </w:r>
            <w:r w:rsid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ему получ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телей бюджетных средств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="000B2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=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&gt;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722" w:type="dxa"/>
          </w:tcPr>
          <w:p w:rsidR="0066406D" w:rsidRPr="00337E7D" w:rsidRDefault="0066406D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71C3" w:rsidRPr="00337E7D" w:rsidTr="00AC71C3">
        <w:tc>
          <w:tcPr>
            <w:tcW w:w="809" w:type="dxa"/>
          </w:tcPr>
          <w:p w:rsidR="00AC71C3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831" w:type="dxa"/>
          </w:tcPr>
          <w:p w:rsidR="00AC71C3" w:rsidRPr="00337E7D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Приостановление операций по расх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дованию средства на лицевых счетах по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ведомственных ГРБС получателей средств областного бюджета в связи с нарушением проц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дур исполнения судебных актов, предусматривающих обращение взыск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 на средства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ластного бюджета по обязательствам гос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дарственных казе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учреждений</w:t>
            </w:r>
          </w:p>
        </w:tc>
        <w:tc>
          <w:tcPr>
            <w:tcW w:w="5984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количество уведомлений о приостановл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операций по расходованию средств на 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цевых счетах в связи с нарушением процедур исполнения судебных актов, предусматрива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 обращение взыскания на средства облас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жета, в отчетном периоде</w:t>
            </w:r>
          </w:p>
        </w:tc>
        <w:tc>
          <w:tcPr>
            <w:tcW w:w="1471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единица</w:t>
            </w:r>
          </w:p>
        </w:tc>
        <w:tc>
          <w:tcPr>
            <w:tcW w:w="969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AC71C3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риостановлени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операций по расх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дованию средств на лицевых счетах в связи с нарушен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процедур исполн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судебных актов, предусма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ривающих обращение взыск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на средства о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ластн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бюджета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свидетельствует о плохом качестве финансового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неджмента.</w:t>
            </w:r>
          </w:p>
          <w:p w:rsidR="00AC71C3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C71C3" w:rsidRPr="00337E7D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ГРБС является значение показателя, равное 0</w:t>
            </w:r>
          </w:p>
        </w:tc>
      </w:tr>
      <w:tr w:rsidR="00AC71C3" w:rsidRPr="00337E7D" w:rsidTr="00AC71C3">
        <w:tc>
          <w:tcPr>
            <w:tcW w:w="809" w:type="dxa"/>
          </w:tcPr>
          <w:p w:rsidR="00AC71C3" w:rsidRDefault="00AC71C3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4" w:type="dxa"/>
          </w:tcPr>
          <w:p w:rsidR="00AC71C3" w:rsidRPr="00AC71C3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AC71C3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=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0</w:t>
            </w:r>
          </w:p>
        </w:tc>
        <w:tc>
          <w:tcPr>
            <w:tcW w:w="1471" w:type="dxa"/>
          </w:tcPr>
          <w:p w:rsidR="00AC71C3" w:rsidRPr="00337E7D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71C3" w:rsidRPr="00337E7D" w:rsidTr="00AC71C3">
        <w:tc>
          <w:tcPr>
            <w:tcW w:w="809" w:type="dxa"/>
          </w:tcPr>
          <w:p w:rsidR="00AC71C3" w:rsidRDefault="00AC71C3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4" w:type="dxa"/>
          </w:tcPr>
          <w:p w:rsidR="00AC71C3" w:rsidRPr="00AC71C3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AC71C3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&gt;</w:t>
            </w:r>
            <w:r w:rsidRPr="00337E7D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AC71C3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1" w:type="dxa"/>
          </w:tcPr>
          <w:p w:rsidR="00AC71C3" w:rsidRPr="00337E7D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AC71C3" w:rsidRPr="00337E7D" w:rsidRDefault="00AC71C3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F93BE6" w:rsidP="00AC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66406D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hAnsi="Times New Roman"/>
                <w:sz w:val="28"/>
                <w:szCs w:val="28"/>
              </w:rPr>
              <w:t>Достижение запл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а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нирова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н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ных целевых показателей госуда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р</w:t>
            </w:r>
            <w:r w:rsidRPr="00337E7D">
              <w:rPr>
                <w:rFonts w:ascii="Times New Roman" w:hAnsi="Times New Roman"/>
                <w:sz w:val="28"/>
                <w:szCs w:val="28"/>
              </w:rPr>
              <w:t>ственных программ</w:t>
            </w: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d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N х 100, где:</w:t>
            </w:r>
          </w:p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 – доля показателей государственных пр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грамм, достигнутых в отчетном финансовом году;</w:t>
            </w:r>
          </w:p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d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количество показателей госуда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ственных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программ, достигнутых в 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четном финансовом году;</w:t>
            </w:r>
          </w:p>
          <w:p w:rsidR="0066406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 – количество показателей госуда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программ, достижение которых было заплан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ровано в отчетном финанс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 году</w:t>
            </w:r>
          </w:p>
          <w:p w:rsidR="009B55F6" w:rsidRPr="00337E7D" w:rsidRDefault="009B55F6" w:rsidP="009B55F6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главных распорядителей бюджетных средств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не являющихся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ответственными 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полнителями (соисполнителями) государстве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программ Брянской области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оценка пр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нимается равной оценке главного распорядит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 бюджетных средств, которому присвоена макс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мальная оценка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Позитивно расцен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вается достиж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в отчетном финанс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 году ц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левых показателей гос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дарственных пр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грамм.</w:t>
            </w:r>
          </w:p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значен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значение индикат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ра, равное 100%</w:t>
            </w: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=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&lt;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&lt;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95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&lt;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9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7E7D" w:rsidRPr="00337E7D" w:rsidTr="00AC71C3">
        <w:tc>
          <w:tcPr>
            <w:tcW w:w="809" w:type="dxa"/>
          </w:tcPr>
          <w:p w:rsidR="0066406D" w:rsidRPr="00337E7D" w:rsidRDefault="0066406D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&lt;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7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471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66406D" w:rsidRPr="00337E7D" w:rsidRDefault="0066406D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AC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Раскрытие информ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о реализуемых государственных программах</w:t>
            </w:r>
            <w:r w:rsidRPr="00337E7D">
              <w:rPr>
                <w:rStyle w:val="FootnoteReference"/>
                <w:rFonts w:ascii="Times New Roman" w:eastAsia="Times New Roman" w:hAnsi="Times New Roman"/>
                <w:sz w:val="28"/>
                <w:szCs w:val="28"/>
                <w:lang w:eastAsia="ru-RU"/>
              </w:rPr>
              <w:footnoteReference w:id="1"/>
            </w:r>
          </w:p>
        </w:tc>
        <w:tc>
          <w:tcPr>
            <w:tcW w:w="5984" w:type="dxa"/>
          </w:tcPr>
          <w:p w:rsidR="00F93BE6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на официальном сайте главного распорядителя бюджетных средств реализу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мых ГРБС государственных программ (вкл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чая го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ударственные программы, по которым ГРБС является сои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полнителем)</w:t>
            </w:r>
            <w:r w:rsid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B55F6" w:rsidRDefault="009B55F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55F6" w:rsidRPr="00337E7D" w:rsidRDefault="009B55F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главных распорядителей бюджетных средств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не являющихся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ответственными 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полнителями (соисполнителями) государстве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ных программ Брянской области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оценка пр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нимается равной оценке главного распорядит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 бюджетных средств, которому присвоена макс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мальная оценка</w:t>
            </w:r>
          </w:p>
        </w:tc>
        <w:tc>
          <w:tcPr>
            <w:tcW w:w="147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да/нет</w:t>
            </w:r>
          </w:p>
        </w:tc>
        <w:tc>
          <w:tcPr>
            <w:tcW w:w="96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размещена на официальном сайте главного распорядителя бюджетных средств</w:t>
            </w:r>
          </w:p>
        </w:tc>
        <w:tc>
          <w:tcPr>
            <w:tcW w:w="147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не размещена на официальном сайте главного распорядителя бюджетных средств</w:t>
            </w:r>
          </w:p>
        </w:tc>
        <w:tc>
          <w:tcPr>
            <w:tcW w:w="147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AC71C3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  <w:r w:rsidR="00F93BE6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перв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начально утвержде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сумм доходов по администрируемым доходным источн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</w:t>
            </w: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d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I х 100, где:</w:t>
            </w:r>
          </w:p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 – доля исполненных в отчетном финансовом году сумм доходов по администрируемым 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ходным источникам;</w:t>
            </w:r>
          </w:p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d</w:t>
            </w:r>
            <w:proofErr w:type="spell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объ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 исполненных в отчетном финанс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 году сумм доходов по администрируемым 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ходным источникам;</w:t>
            </w:r>
          </w:p>
          <w:p w:rsidR="00F93BE6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 – объ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 первоначально утвержденных на 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четный финансовый год сумм доходов по 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министрируемым доходным источникам</w:t>
            </w:r>
            <w:r w:rsid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B55F6" w:rsidRDefault="009B55F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55F6" w:rsidRPr="00337E7D" w:rsidRDefault="009B55F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главных распорядителей бюджетных средств,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являющихся главными администр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торами налоговых и неналоговых доходов 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ластного бюджета, </w:t>
            </w:r>
            <w:r w:rsidRPr="009B55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принимается равной оценке главного распорядителя бюджетных средств, которому присвоена максимальная оценка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значен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для ГРБС явл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значение индикат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ра, равное 100%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B7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≥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P &lt; 1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≤ P &lt;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P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AC71C3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F93BE6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утвержд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нормативов з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трат на оказание го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ударственных услуг подведомственными государственными учреждениями</w:t>
            </w:r>
          </w:p>
        </w:tc>
        <w:tc>
          <w:tcPr>
            <w:tcW w:w="5984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утвержд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нных правовым актом гла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распорядителя бюджетных средств норм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тивов затрат на оказание государственных услуг подведомственными государственными учр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ждениями</w:t>
            </w:r>
          </w:p>
        </w:tc>
        <w:tc>
          <w:tcPr>
            <w:tcW w:w="1471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969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правового акта</w:t>
            </w:r>
          </w:p>
        </w:tc>
        <w:tc>
          <w:tcPr>
            <w:tcW w:w="1471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2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отсутствие правового акта</w:t>
            </w:r>
          </w:p>
        </w:tc>
        <w:tc>
          <w:tcPr>
            <w:tcW w:w="1471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BD1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AC71C3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="00F93BE6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Регулирование пр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ведения оценки кач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ства финансового менеджмента </w:t>
            </w: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домственных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дарственных учр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</w:t>
            </w: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правового акта ГРБС, устанавлива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щего процедуры проведения оценки качества финансового менеджмента </w:t>
            </w: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подведомственных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государственных учреждений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Положительно оц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нивается нал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чие утвержд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нного главным распоряд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телем бюдже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средств порядка проведения оценки качества финансов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менеджмента подв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домственных государственных учр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</w:t>
            </w:r>
            <w:proofErr w:type="gramEnd"/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правового акта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отсутствие правового акта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F93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оценки качества финансов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 менеджмента </w:t>
            </w: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ведомственных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дарственных учр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</w:t>
            </w:r>
          </w:p>
        </w:tc>
        <w:tc>
          <w:tcPr>
            <w:tcW w:w="5984" w:type="dxa"/>
          </w:tcPr>
          <w:p w:rsidR="00F93BE6" w:rsidRPr="00337E7D" w:rsidRDefault="00F93BE6" w:rsidP="00ED4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в течение отч</w:t>
            </w:r>
            <w:r w:rsidR="00441E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тного года оценки качества финансового менеджмента подведо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ственных главному распорядителю бюджетных средств государственных учреждений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да/нет</w:t>
            </w: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Положительно оц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нивается пров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дение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главным распоряд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телем бюджетных средств оценки к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чества финансов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менеджмента по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ведомственных го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ударственных учр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качества финансового менеджмента проводилась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9B55F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качества финансового менеджмента не проводилась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AC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bCs w:val="0"/>
                <w:sz w:val="28"/>
                <w:szCs w:val="28"/>
              </w:rPr>
              <w:t>Темп роста посту</w:t>
            </w:r>
            <w:r w:rsidRPr="00337E7D">
              <w:rPr>
                <w:b w:val="0"/>
                <w:bCs w:val="0"/>
                <w:sz w:val="28"/>
                <w:szCs w:val="28"/>
              </w:rPr>
              <w:t>п</w:t>
            </w:r>
            <w:r w:rsidRPr="00337E7D">
              <w:rPr>
                <w:b w:val="0"/>
                <w:bCs w:val="0"/>
                <w:sz w:val="28"/>
                <w:szCs w:val="28"/>
              </w:rPr>
              <w:t>лений средств от приносящей доход деятельности подв</w:t>
            </w:r>
            <w:r w:rsidRPr="00337E7D">
              <w:rPr>
                <w:b w:val="0"/>
                <w:bCs w:val="0"/>
                <w:sz w:val="28"/>
                <w:szCs w:val="28"/>
              </w:rPr>
              <w:t>е</w:t>
            </w:r>
            <w:r w:rsidRPr="00337E7D">
              <w:rPr>
                <w:b w:val="0"/>
                <w:bCs w:val="0"/>
                <w:sz w:val="28"/>
                <w:szCs w:val="28"/>
              </w:rPr>
              <w:t>домственных гос</w:t>
            </w:r>
            <w:r w:rsidRPr="00337E7D">
              <w:rPr>
                <w:b w:val="0"/>
                <w:bCs w:val="0"/>
                <w:sz w:val="28"/>
                <w:szCs w:val="28"/>
              </w:rPr>
              <w:t>у</w:t>
            </w:r>
            <w:r w:rsidRPr="00337E7D">
              <w:rPr>
                <w:b w:val="0"/>
                <w:bCs w:val="0"/>
                <w:sz w:val="28"/>
                <w:szCs w:val="28"/>
              </w:rPr>
              <w:t>дарственных учр</w:t>
            </w:r>
            <w:r w:rsidRPr="00337E7D">
              <w:rPr>
                <w:b w:val="0"/>
                <w:bCs w:val="0"/>
                <w:sz w:val="28"/>
                <w:szCs w:val="28"/>
              </w:rPr>
              <w:t>е</w:t>
            </w:r>
            <w:r w:rsidRPr="00337E7D">
              <w:rPr>
                <w:b w:val="0"/>
                <w:bCs w:val="0"/>
                <w:sz w:val="28"/>
                <w:szCs w:val="28"/>
              </w:rPr>
              <w:t>ждений</w:t>
            </w:r>
          </w:p>
        </w:tc>
        <w:tc>
          <w:tcPr>
            <w:tcW w:w="5984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P</w:t>
            </w:r>
            <w:r w:rsidRPr="00337E7D">
              <w:rPr>
                <w:b w:val="0"/>
                <w:sz w:val="28"/>
                <w:szCs w:val="28"/>
              </w:rPr>
              <w:t xml:space="preserve"> = </w:t>
            </w:r>
            <w:proofErr w:type="spellStart"/>
            <w:r w:rsidRPr="00337E7D">
              <w:rPr>
                <w:b w:val="0"/>
                <w:sz w:val="28"/>
                <w:szCs w:val="28"/>
                <w:lang w:val="en-US"/>
              </w:rPr>
              <w:t>V</w:t>
            </w:r>
            <w:r w:rsidRPr="00337E7D">
              <w:rPr>
                <w:b w:val="0"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337E7D">
              <w:rPr>
                <w:b w:val="0"/>
                <w:sz w:val="28"/>
                <w:szCs w:val="28"/>
              </w:rPr>
              <w:t xml:space="preserve"> / </w:t>
            </w:r>
            <w:proofErr w:type="spellStart"/>
            <w:r w:rsidRPr="00337E7D">
              <w:rPr>
                <w:b w:val="0"/>
                <w:sz w:val="28"/>
                <w:szCs w:val="28"/>
                <w:lang w:val="en-US"/>
              </w:rPr>
              <w:t>V</w:t>
            </w:r>
            <w:r w:rsidRPr="00337E7D">
              <w:rPr>
                <w:b w:val="0"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337E7D">
              <w:rPr>
                <w:b w:val="0"/>
                <w:sz w:val="28"/>
                <w:szCs w:val="28"/>
                <w:vertAlign w:val="subscript"/>
              </w:rPr>
              <w:t xml:space="preserve">-1 </w:t>
            </w:r>
            <w:r w:rsidRPr="00337E7D">
              <w:rPr>
                <w:b w:val="0"/>
                <w:sz w:val="28"/>
                <w:szCs w:val="28"/>
                <w:lang w:val="en-US"/>
              </w:rPr>
              <w:t>x</w:t>
            </w:r>
            <w:r w:rsidRPr="00337E7D">
              <w:rPr>
                <w:b w:val="0"/>
                <w:sz w:val="28"/>
                <w:szCs w:val="28"/>
              </w:rPr>
              <w:t xml:space="preserve"> 100, где:</w:t>
            </w:r>
          </w:p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P</w:t>
            </w:r>
            <w:r w:rsidRPr="00337E7D">
              <w:rPr>
                <w:b w:val="0"/>
                <w:sz w:val="28"/>
                <w:szCs w:val="28"/>
              </w:rPr>
              <w:t xml:space="preserve"> – темп роста поступлений средств от прин</w:t>
            </w:r>
            <w:r w:rsidRPr="00337E7D">
              <w:rPr>
                <w:b w:val="0"/>
                <w:sz w:val="28"/>
                <w:szCs w:val="28"/>
              </w:rPr>
              <w:t>о</w:t>
            </w:r>
            <w:r w:rsidRPr="00337E7D">
              <w:rPr>
                <w:b w:val="0"/>
                <w:sz w:val="28"/>
                <w:szCs w:val="28"/>
              </w:rPr>
              <w:t>сящей доход деятельности подведомственных государственных учреждений;</w:t>
            </w:r>
          </w:p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proofErr w:type="spellStart"/>
            <w:r w:rsidRPr="00337E7D">
              <w:rPr>
                <w:b w:val="0"/>
                <w:sz w:val="28"/>
                <w:szCs w:val="28"/>
                <w:lang w:val="en-US"/>
              </w:rPr>
              <w:t>V</w:t>
            </w:r>
            <w:r w:rsidRPr="00337E7D">
              <w:rPr>
                <w:b w:val="0"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337E7D">
              <w:rPr>
                <w:b w:val="0"/>
                <w:sz w:val="28"/>
                <w:szCs w:val="28"/>
              </w:rPr>
              <w:t xml:space="preserve"> – объ</w:t>
            </w:r>
            <w:r w:rsidR="00441EDE">
              <w:rPr>
                <w:b w:val="0"/>
                <w:sz w:val="28"/>
                <w:szCs w:val="28"/>
              </w:rPr>
              <w:t>е</w:t>
            </w:r>
            <w:r w:rsidRPr="00337E7D">
              <w:rPr>
                <w:b w:val="0"/>
                <w:sz w:val="28"/>
                <w:szCs w:val="28"/>
              </w:rPr>
              <w:t>м поступлений средств от приносящей доход деятельности подведомственных гос</w:t>
            </w:r>
            <w:r w:rsidRPr="00337E7D">
              <w:rPr>
                <w:b w:val="0"/>
                <w:sz w:val="28"/>
                <w:szCs w:val="28"/>
              </w:rPr>
              <w:t>у</w:t>
            </w:r>
            <w:r w:rsidRPr="00337E7D">
              <w:rPr>
                <w:b w:val="0"/>
                <w:sz w:val="28"/>
                <w:szCs w:val="28"/>
              </w:rPr>
              <w:t>дарственных учреждений за отчетный фина</w:t>
            </w:r>
            <w:r w:rsidRPr="00337E7D">
              <w:rPr>
                <w:b w:val="0"/>
                <w:sz w:val="28"/>
                <w:szCs w:val="28"/>
              </w:rPr>
              <w:t>н</w:t>
            </w:r>
            <w:r w:rsidRPr="00337E7D">
              <w:rPr>
                <w:b w:val="0"/>
                <w:sz w:val="28"/>
                <w:szCs w:val="28"/>
              </w:rPr>
              <w:t>совый год;</w:t>
            </w:r>
          </w:p>
          <w:p w:rsidR="00F93BE6" w:rsidRPr="00337E7D" w:rsidRDefault="00F93BE6" w:rsidP="00ED4A60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proofErr w:type="spellStart"/>
            <w:r w:rsidRPr="00337E7D">
              <w:rPr>
                <w:b w:val="0"/>
                <w:sz w:val="28"/>
                <w:szCs w:val="28"/>
                <w:lang w:val="en-US"/>
              </w:rPr>
              <w:t>V</w:t>
            </w:r>
            <w:r w:rsidRPr="00337E7D">
              <w:rPr>
                <w:b w:val="0"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337E7D">
              <w:rPr>
                <w:b w:val="0"/>
                <w:sz w:val="28"/>
                <w:szCs w:val="28"/>
                <w:vertAlign w:val="subscript"/>
              </w:rPr>
              <w:t>-1</w:t>
            </w:r>
            <w:r w:rsidRPr="00337E7D">
              <w:rPr>
                <w:b w:val="0"/>
                <w:sz w:val="28"/>
                <w:szCs w:val="28"/>
              </w:rPr>
              <w:t xml:space="preserve"> – объ</w:t>
            </w:r>
            <w:r w:rsidR="00441EDE">
              <w:rPr>
                <w:b w:val="0"/>
                <w:sz w:val="28"/>
                <w:szCs w:val="28"/>
              </w:rPr>
              <w:t>е</w:t>
            </w:r>
            <w:r w:rsidRPr="00337E7D">
              <w:rPr>
                <w:b w:val="0"/>
                <w:sz w:val="28"/>
                <w:szCs w:val="28"/>
              </w:rPr>
              <w:t>м поступлений средств от принос</w:t>
            </w:r>
            <w:r w:rsidRPr="00337E7D">
              <w:rPr>
                <w:b w:val="0"/>
                <w:sz w:val="28"/>
                <w:szCs w:val="28"/>
              </w:rPr>
              <w:t>я</w:t>
            </w:r>
            <w:r w:rsidRPr="00337E7D">
              <w:rPr>
                <w:b w:val="0"/>
                <w:sz w:val="28"/>
                <w:szCs w:val="28"/>
              </w:rPr>
              <w:t>щей доход деятельности подведомственных государственных учреждений за год, предш</w:t>
            </w:r>
            <w:r w:rsidRPr="00337E7D">
              <w:rPr>
                <w:b w:val="0"/>
                <w:sz w:val="28"/>
                <w:szCs w:val="28"/>
              </w:rPr>
              <w:t>е</w:t>
            </w:r>
            <w:r w:rsidRPr="00337E7D">
              <w:rPr>
                <w:b w:val="0"/>
                <w:sz w:val="28"/>
                <w:szCs w:val="28"/>
              </w:rPr>
              <w:t>ств</w:t>
            </w:r>
            <w:r w:rsidRPr="00337E7D">
              <w:rPr>
                <w:b w:val="0"/>
                <w:sz w:val="28"/>
                <w:szCs w:val="28"/>
              </w:rPr>
              <w:t>у</w:t>
            </w:r>
            <w:r w:rsidRPr="00337E7D">
              <w:rPr>
                <w:b w:val="0"/>
                <w:sz w:val="28"/>
                <w:szCs w:val="28"/>
              </w:rPr>
              <w:t>ющий отчетному финансовому году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t>%</w:t>
            </w:r>
          </w:p>
        </w:tc>
        <w:tc>
          <w:tcPr>
            <w:tcW w:w="969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722" w:type="dxa"/>
          </w:tcPr>
          <w:p w:rsidR="00F93BE6" w:rsidRPr="00337E7D" w:rsidRDefault="00F93BE6" w:rsidP="009C5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Позитивно расцен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вается увелич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поступлений  средств от прин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сящей доход де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 подв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домственных гос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дарственных учр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ждений.</w:t>
            </w:r>
          </w:p>
          <w:p w:rsidR="00F93BE6" w:rsidRPr="00337E7D" w:rsidRDefault="00F93BE6" w:rsidP="009C5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значен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является знач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индикатора, равное более 100%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5984" w:type="dxa"/>
          </w:tcPr>
          <w:p w:rsidR="00F93BE6" w:rsidRPr="00337E7D" w:rsidRDefault="00F93BE6" w:rsidP="007B7853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 xml:space="preserve">P ≥ </w:t>
            </w:r>
            <w:r w:rsidRPr="00337E7D">
              <w:rPr>
                <w:b w:val="0"/>
                <w:sz w:val="28"/>
                <w:szCs w:val="28"/>
              </w:rPr>
              <w:t>100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4A3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7C1B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4" w:type="dxa"/>
          </w:tcPr>
          <w:p w:rsidR="00F93BE6" w:rsidRPr="00337E7D" w:rsidRDefault="00F93BE6" w:rsidP="007B7853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 xml:space="preserve">P &lt; </w:t>
            </w:r>
            <w:r w:rsidRPr="00337E7D">
              <w:rPr>
                <w:b w:val="0"/>
                <w:sz w:val="28"/>
                <w:szCs w:val="28"/>
              </w:rPr>
              <w:t>1</w:t>
            </w:r>
            <w:r w:rsidRPr="00337E7D">
              <w:rPr>
                <w:b w:val="0"/>
                <w:sz w:val="28"/>
                <w:szCs w:val="28"/>
                <w:lang w:val="en-US"/>
              </w:rPr>
              <w:t>0</w:t>
            </w:r>
            <w:r w:rsidRPr="00337E7D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1471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7C1BAD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7C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AC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AC71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подведо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ственных госуда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ственных бюджетных и автономных учр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ждений, госуда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ственные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торых утверждены 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не поз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нее 15 рабочих дней со дня утве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ждения главным ра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поряд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телям средств о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ластного бюджета лимитов бюджетных обязательств на предоставление су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сидии на финансовое обеспечение выпо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нения государстве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EC27CB">
              <w:rPr>
                <w:rFonts w:ascii="Times New Roman" w:hAnsi="Times New Roman"/>
                <w:sz w:val="28"/>
                <w:szCs w:val="28"/>
                <w:lang w:eastAsia="ru-RU"/>
              </w:rPr>
              <w:t>ного задания</w:t>
            </w:r>
          </w:p>
        </w:tc>
        <w:tc>
          <w:tcPr>
            <w:tcW w:w="5984" w:type="dxa"/>
          </w:tcPr>
          <w:p w:rsidR="00F93BE6" w:rsidRPr="00EC27CB" w:rsidRDefault="00F93BE6" w:rsidP="005B2104">
            <w:pPr>
              <w:pStyle w:val="ConsPlusTitle"/>
              <w:rPr>
                <w:b w:val="0"/>
                <w:sz w:val="28"/>
                <w:szCs w:val="28"/>
              </w:rPr>
            </w:pPr>
            <w:r w:rsidRPr="00EC27CB">
              <w:rPr>
                <w:b w:val="0"/>
                <w:sz w:val="28"/>
                <w:szCs w:val="28"/>
              </w:rPr>
              <w:lastRenderedPageBreak/>
              <w:t>P = n / N х 100, где:</w:t>
            </w:r>
          </w:p>
          <w:p w:rsidR="00F93BE6" w:rsidRPr="00EC27CB" w:rsidRDefault="00F93BE6" w:rsidP="005B2104">
            <w:pPr>
              <w:pStyle w:val="ConsPlusTitle"/>
              <w:rPr>
                <w:b w:val="0"/>
                <w:sz w:val="28"/>
                <w:szCs w:val="28"/>
              </w:rPr>
            </w:pPr>
            <w:proofErr w:type="gramStart"/>
            <w:r w:rsidRPr="00EC27CB">
              <w:rPr>
                <w:b w:val="0"/>
                <w:sz w:val="28"/>
                <w:szCs w:val="28"/>
              </w:rPr>
              <w:lastRenderedPageBreak/>
              <w:t>Р</w:t>
            </w:r>
            <w:proofErr w:type="gramEnd"/>
            <w:r w:rsidRPr="00EC27CB">
              <w:rPr>
                <w:b w:val="0"/>
                <w:sz w:val="28"/>
                <w:szCs w:val="28"/>
              </w:rPr>
              <w:t xml:space="preserve"> – </w:t>
            </w:r>
            <w:r w:rsidR="00AC71C3">
              <w:rPr>
                <w:b w:val="0"/>
                <w:sz w:val="28"/>
                <w:szCs w:val="28"/>
              </w:rPr>
              <w:t xml:space="preserve">доля </w:t>
            </w:r>
            <w:r w:rsidRPr="00EC27CB">
              <w:rPr>
                <w:b w:val="0"/>
                <w:sz w:val="28"/>
                <w:szCs w:val="28"/>
              </w:rPr>
              <w:t>подведомственных государственных бюджетных и автономных учреждений, гос</w:t>
            </w:r>
            <w:r w:rsidRPr="00EC27CB">
              <w:rPr>
                <w:b w:val="0"/>
                <w:sz w:val="28"/>
                <w:szCs w:val="28"/>
              </w:rPr>
              <w:t>у</w:t>
            </w:r>
            <w:r w:rsidRPr="00EC27CB">
              <w:rPr>
                <w:b w:val="0"/>
                <w:sz w:val="28"/>
                <w:szCs w:val="28"/>
              </w:rPr>
              <w:t>дар</w:t>
            </w:r>
            <w:r>
              <w:rPr>
                <w:b w:val="0"/>
                <w:sz w:val="28"/>
                <w:szCs w:val="28"/>
              </w:rPr>
              <w:t>ственные задания ко</w:t>
            </w:r>
            <w:r w:rsidRPr="00EC27CB">
              <w:rPr>
                <w:b w:val="0"/>
                <w:sz w:val="28"/>
                <w:szCs w:val="28"/>
              </w:rPr>
              <w:t>торых утверждены не позднее 15 рабочих дней со дня утверждения гла</w:t>
            </w:r>
            <w:r w:rsidRPr="00EC27CB">
              <w:rPr>
                <w:b w:val="0"/>
                <w:sz w:val="28"/>
                <w:szCs w:val="28"/>
              </w:rPr>
              <w:t>в</w:t>
            </w:r>
            <w:r>
              <w:rPr>
                <w:b w:val="0"/>
                <w:sz w:val="28"/>
                <w:szCs w:val="28"/>
              </w:rPr>
              <w:t>ным распорядителям средств об</w:t>
            </w:r>
            <w:r w:rsidRPr="00EC27CB">
              <w:rPr>
                <w:b w:val="0"/>
                <w:sz w:val="28"/>
                <w:szCs w:val="28"/>
              </w:rPr>
              <w:t>ластного бю</w:t>
            </w:r>
            <w:r w:rsidRPr="00EC27CB">
              <w:rPr>
                <w:b w:val="0"/>
                <w:sz w:val="28"/>
                <w:szCs w:val="28"/>
              </w:rPr>
              <w:t>д</w:t>
            </w:r>
            <w:r w:rsidRPr="00EC27CB">
              <w:rPr>
                <w:b w:val="0"/>
                <w:sz w:val="28"/>
                <w:szCs w:val="28"/>
              </w:rPr>
              <w:t>жета лимитов бюджетных обязательств на предоставление субсидии на финансовое обе</w:t>
            </w:r>
            <w:r w:rsidRPr="00EC27CB">
              <w:rPr>
                <w:b w:val="0"/>
                <w:sz w:val="28"/>
                <w:szCs w:val="28"/>
              </w:rPr>
              <w:t>с</w:t>
            </w:r>
            <w:r>
              <w:rPr>
                <w:b w:val="0"/>
                <w:sz w:val="28"/>
                <w:szCs w:val="28"/>
              </w:rPr>
              <w:t>печение выпол</w:t>
            </w:r>
            <w:r w:rsidRPr="00EC27CB">
              <w:rPr>
                <w:b w:val="0"/>
                <w:sz w:val="28"/>
                <w:szCs w:val="28"/>
              </w:rPr>
              <w:t>нения государственного задания;</w:t>
            </w:r>
          </w:p>
          <w:p w:rsidR="00F93BE6" w:rsidRPr="00EC27CB" w:rsidRDefault="00F93BE6" w:rsidP="005B2104">
            <w:pPr>
              <w:pStyle w:val="ConsPlusTitle"/>
              <w:rPr>
                <w:b w:val="0"/>
                <w:sz w:val="28"/>
                <w:szCs w:val="28"/>
              </w:rPr>
            </w:pPr>
            <w:r w:rsidRPr="00EC27CB">
              <w:rPr>
                <w:b w:val="0"/>
                <w:sz w:val="28"/>
                <w:szCs w:val="28"/>
              </w:rPr>
              <w:t>n – количество подведомственных главному распорядителю бюджетных средств госуда</w:t>
            </w:r>
            <w:r w:rsidRPr="00EC27CB">
              <w:rPr>
                <w:b w:val="0"/>
                <w:sz w:val="28"/>
                <w:szCs w:val="28"/>
              </w:rPr>
              <w:t>р</w:t>
            </w:r>
            <w:r w:rsidRPr="00EC27CB">
              <w:rPr>
                <w:b w:val="0"/>
                <w:sz w:val="28"/>
                <w:szCs w:val="28"/>
              </w:rPr>
              <w:t>ственных</w:t>
            </w:r>
            <w:r>
              <w:rPr>
                <w:b w:val="0"/>
                <w:sz w:val="28"/>
                <w:szCs w:val="28"/>
              </w:rPr>
              <w:t xml:space="preserve"> бюджетных и автономных</w:t>
            </w:r>
            <w:r w:rsidRPr="00EC27CB">
              <w:rPr>
                <w:b w:val="0"/>
                <w:sz w:val="28"/>
                <w:szCs w:val="28"/>
              </w:rPr>
              <w:t xml:space="preserve"> учрежд</w:t>
            </w:r>
            <w:r w:rsidRPr="00EC27CB">
              <w:rPr>
                <w:b w:val="0"/>
                <w:sz w:val="28"/>
                <w:szCs w:val="28"/>
              </w:rPr>
              <w:t>е</w:t>
            </w:r>
            <w:r w:rsidRPr="00EC27CB">
              <w:rPr>
                <w:b w:val="0"/>
                <w:sz w:val="28"/>
                <w:szCs w:val="28"/>
              </w:rPr>
              <w:t>ний, государственные задания которых утве</w:t>
            </w:r>
            <w:r w:rsidRPr="00EC27CB">
              <w:rPr>
                <w:b w:val="0"/>
                <w:sz w:val="28"/>
                <w:szCs w:val="28"/>
              </w:rPr>
              <w:t>р</w:t>
            </w:r>
            <w:r w:rsidRPr="00EC27CB">
              <w:rPr>
                <w:b w:val="0"/>
                <w:sz w:val="28"/>
                <w:szCs w:val="28"/>
              </w:rPr>
              <w:t>ждены</w:t>
            </w:r>
            <w:r>
              <w:rPr>
                <w:b w:val="0"/>
                <w:sz w:val="28"/>
                <w:szCs w:val="28"/>
              </w:rPr>
              <w:t xml:space="preserve"> в установленные сроки;</w:t>
            </w:r>
          </w:p>
          <w:p w:rsidR="00F93BE6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proofErr w:type="gramStart"/>
            <w:r w:rsidRPr="00EC27CB">
              <w:rPr>
                <w:b w:val="0"/>
                <w:sz w:val="28"/>
                <w:szCs w:val="28"/>
              </w:rPr>
              <w:t xml:space="preserve">N </w:t>
            </w:r>
            <w:r>
              <w:rPr>
                <w:b w:val="0"/>
                <w:sz w:val="28"/>
                <w:szCs w:val="28"/>
              </w:rPr>
              <w:t>–</w:t>
            </w:r>
            <w:r w:rsidRPr="00EC27CB">
              <w:rPr>
                <w:b w:val="0"/>
                <w:sz w:val="28"/>
                <w:szCs w:val="28"/>
              </w:rPr>
              <w:t xml:space="preserve"> количество подведомственных главному распорядителю бюджетных средств госуда</w:t>
            </w:r>
            <w:r w:rsidRPr="00EC27CB">
              <w:rPr>
                <w:b w:val="0"/>
                <w:sz w:val="28"/>
                <w:szCs w:val="28"/>
              </w:rPr>
              <w:t>р</w:t>
            </w:r>
            <w:r w:rsidRPr="00EC27CB">
              <w:rPr>
                <w:b w:val="0"/>
                <w:sz w:val="28"/>
                <w:szCs w:val="28"/>
              </w:rPr>
              <w:t>ственных</w:t>
            </w:r>
            <w:r>
              <w:rPr>
                <w:b w:val="0"/>
                <w:sz w:val="28"/>
                <w:szCs w:val="28"/>
              </w:rPr>
              <w:t xml:space="preserve"> бюджетных и автономных учрежд</w:t>
            </w:r>
            <w:r>
              <w:rPr>
                <w:b w:val="0"/>
                <w:sz w:val="28"/>
                <w:szCs w:val="28"/>
              </w:rPr>
              <w:t>е</w:t>
            </w:r>
            <w:r>
              <w:rPr>
                <w:b w:val="0"/>
                <w:sz w:val="28"/>
                <w:szCs w:val="28"/>
              </w:rPr>
              <w:t>ний, являющихся получателем субсидии на ф</w:t>
            </w:r>
            <w:r>
              <w:rPr>
                <w:b w:val="0"/>
                <w:sz w:val="28"/>
                <w:szCs w:val="28"/>
              </w:rPr>
              <w:t>и</w:t>
            </w:r>
            <w:r>
              <w:rPr>
                <w:b w:val="0"/>
                <w:sz w:val="28"/>
                <w:szCs w:val="28"/>
              </w:rPr>
              <w:t>нансовое обеспечения оказания государстве</w:t>
            </w:r>
            <w:r>
              <w:rPr>
                <w:b w:val="0"/>
                <w:sz w:val="28"/>
                <w:szCs w:val="28"/>
              </w:rPr>
              <w:t>н</w:t>
            </w:r>
            <w:r>
              <w:rPr>
                <w:b w:val="0"/>
                <w:sz w:val="28"/>
                <w:szCs w:val="28"/>
              </w:rPr>
              <w:t>ных услуг (выполнение работ)</w:t>
            </w:r>
            <w:proofErr w:type="gramEnd"/>
          </w:p>
          <w:p w:rsidR="00F93BE6" w:rsidRPr="00337E7D" w:rsidRDefault="00F93BE6" w:rsidP="00A66CCD">
            <w:pPr>
              <w:pStyle w:val="ConsPlusTitle"/>
              <w:widowControl/>
              <w:spacing w:before="120"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t xml:space="preserve">Для </w:t>
            </w:r>
            <w:r>
              <w:rPr>
                <w:b w:val="0"/>
                <w:sz w:val="28"/>
                <w:szCs w:val="28"/>
              </w:rPr>
              <w:t>главных распорядителей бюджетных средств</w:t>
            </w:r>
            <w:r w:rsidRPr="00337E7D">
              <w:rPr>
                <w:b w:val="0"/>
                <w:sz w:val="28"/>
                <w:szCs w:val="28"/>
              </w:rPr>
              <w:t xml:space="preserve">, </w:t>
            </w:r>
            <w:r>
              <w:rPr>
                <w:b w:val="0"/>
                <w:sz w:val="28"/>
                <w:szCs w:val="28"/>
              </w:rPr>
              <w:t>подведомственные государственные бюджетные и автономные учреждения которых не являются получателями субсидии на фина</w:t>
            </w:r>
            <w:r>
              <w:rPr>
                <w:b w:val="0"/>
                <w:sz w:val="28"/>
                <w:szCs w:val="28"/>
              </w:rPr>
              <w:t>н</w:t>
            </w:r>
            <w:r>
              <w:rPr>
                <w:b w:val="0"/>
                <w:sz w:val="28"/>
                <w:szCs w:val="28"/>
              </w:rPr>
              <w:t>совое обеспечени</w:t>
            </w:r>
            <w:r w:rsidR="00A66CCD">
              <w:rPr>
                <w:b w:val="0"/>
                <w:sz w:val="28"/>
                <w:szCs w:val="28"/>
              </w:rPr>
              <w:t>е</w:t>
            </w:r>
            <w:r>
              <w:rPr>
                <w:b w:val="0"/>
                <w:sz w:val="28"/>
                <w:szCs w:val="28"/>
              </w:rPr>
              <w:t xml:space="preserve"> оказания государственных услуг (выполнение работ), </w:t>
            </w:r>
            <w:r w:rsidR="009B55F6" w:rsidRPr="009B55F6">
              <w:rPr>
                <w:b w:val="0"/>
                <w:sz w:val="28"/>
                <w:szCs w:val="28"/>
              </w:rPr>
              <w:t>оценка принимается равной оценке главного распорядителя бю</w:t>
            </w:r>
            <w:r w:rsidR="009B55F6" w:rsidRPr="009B55F6">
              <w:rPr>
                <w:b w:val="0"/>
                <w:sz w:val="28"/>
                <w:szCs w:val="28"/>
              </w:rPr>
              <w:t>д</w:t>
            </w:r>
            <w:r w:rsidR="009B55F6" w:rsidRPr="009B55F6">
              <w:rPr>
                <w:b w:val="0"/>
                <w:sz w:val="28"/>
                <w:szCs w:val="28"/>
              </w:rPr>
              <w:t>жетных средств, которому присвоена макс</w:t>
            </w:r>
            <w:r w:rsidR="009B55F6" w:rsidRPr="009B55F6">
              <w:rPr>
                <w:b w:val="0"/>
                <w:sz w:val="28"/>
                <w:szCs w:val="28"/>
              </w:rPr>
              <w:t>и</w:t>
            </w:r>
            <w:r w:rsidR="009B55F6" w:rsidRPr="009B55F6">
              <w:rPr>
                <w:b w:val="0"/>
                <w:sz w:val="28"/>
                <w:szCs w:val="28"/>
              </w:rPr>
              <w:t>мальная оценка</w:t>
            </w:r>
          </w:p>
        </w:tc>
        <w:tc>
          <w:tcPr>
            <w:tcW w:w="1471" w:type="dxa"/>
          </w:tcPr>
          <w:p w:rsidR="00F93BE6" w:rsidRPr="00EC27CB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>
              <w:rPr>
                <w:b w:val="0"/>
                <w:sz w:val="28"/>
                <w:szCs w:val="28"/>
                <w:lang w:val="en-US"/>
              </w:rPr>
              <w:lastRenderedPageBreak/>
              <w:t>%</w:t>
            </w:r>
          </w:p>
        </w:tc>
        <w:tc>
          <w:tcPr>
            <w:tcW w:w="969" w:type="dxa"/>
          </w:tcPr>
          <w:p w:rsidR="00F93BE6" w:rsidRPr="00337E7D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Оценивается фина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совая дисц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плина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главных распоряд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телей бю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жетных средств 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собл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дению тр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C2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бований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порядка формир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государстве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даний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EC27CB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Р</w:t>
            </w:r>
            <w:proofErr w:type="gramEnd"/>
            <w:r>
              <w:rPr>
                <w:b w:val="0"/>
                <w:sz w:val="28"/>
                <w:szCs w:val="28"/>
              </w:rPr>
              <w:t xml:space="preserve"> = 100%</w:t>
            </w:r>
          </w:p>
        </w:tc>
        <w:tc>
          <w:tcPr>
            <w:tcW w:w="1471" w:type="dxa"/>
          </w:tcPr>
          <w:p w:rsidR="00F93BE6" w:rsidRPr="00EC27CB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:rsidR="00F93BE6" w:rsidRPr="00EC27CB" w:rsidRDefault="00F93BE6" w:rsidP="005B2104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  <w:lang w:val="en-US"/>
              </w:rPr>
            </w:pPr>
            <w:r>
              <w:rPr>
                <w:b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EC27CB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>
              <w:rPr>
                <w:b w:val="0"/>
                <w:sz w:val="28"/>
                <w:szCs w:val="28"/>
                <w:lang w:val="en-US"/>
              </w:rPr>
              <w:t>P &lt; 100%</w:t>
            </w:r>
          </w:p>
        </w:tc>
        <w:tc>
          <w:tcPr>
            <w:tcW w:w="1471" w:type="dxa"/>
          </w:tcPr>
          <w:p w:rsidR="00F93BE6" w:rsidRPr="00EC27CB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:rsidR="00F93BE6" w:rsidRPr="00EC27CB" w:rsidRDefault="00F93BE6" w:rsidP="005B2104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  <w:lang w:val="en-US"/>
              </w:rPr>
            </w:pPr>
            <w:r>
              <w:rPr>
                <w:b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AC71C3" w:rsidP="005B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F9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Полнота размещения информации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ведомственных гос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дарственных учр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ждениях на офиц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альном сайте для размещения инфо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мации о госуда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учрежд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ниях (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www.bus.gov.ru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соответствии с пр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казом Минфина Ро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сии от 21.07.2011 №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86н</w:t>
            </w:r>
          </w:p>
        </w:tc>
        <w:tc>
          <w:tcPr>
            <w:tcW w:w="5984" w:type="dxa"/>
          </w:tcPr>
          <w:p w:rsidR="00F93BE6" w:rsidRPr="00337E7D" w:rsidRDefault="00F93BE6" w:rsidP="009B55F6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</w:t>
            </w:r>
            <w:r w:rsidRPr="004E5753">
              <w:rPr>
                <w:b w:val="0"/>
                <w:sz w:val="28"/>
                <w:szCs w:val="28"/>
              </w:rPr>
              <w:t>азмещени</w:t>
            </w:r>
            <w:r>
              <w:rPr>
                <w:b w:val="0"/>
                <w:sz w:val="28"/>
                <w:szCs w:val="28"/>
              </w:rPr>
              <w:t>е</w:t>
            </w:r>
            <w:r w:rsidR="009B55F6">
              <w:rPr>
                <w:b w:val="0"/>
                <w:sz w:val="28"/>
                <w:szCs w:val="28"/>
              </w:rPr>
              <w:t xml:space="preserve"> информации о под</w:t>
            </w:r>
            <w:r w:rsidRPr="004E5753">
              <w:rPr>
                <w:b w:val="0"/>
                <w:sz w:val="28"/>
                <w:szCs w:val="28"/>
              </w:rPr>
              <w:t>ведо</w:t>
            </w:r>
            <w:r>
              <w:rPr>
                <w:b w:val="0"/>
                <w:sz w:val="28"/>
                <w:szCs w:val="28"/>
              </w:rPr>
              <w:t>мственных государственных учре</w:t>
            </w:r>
            <w:r w:rsidRPr="004E5753">
              <w:rPr>
                <w:b w:val="0"/>
                <w:sz w:val="28"/>
                <w:szCs w:val="28"/>
              </w:rPr>
              <w:t>ждениях на официальном сайте для размещения информации о госуда</w:t>
            </w:r>
            <w:r w:rsidRPr="004E5753">
              <w:rPr>
                <w:b w:val="0"/>
                <w:sz w:val="28"/>
                <w:szCs w:val="28"/>
              </w:rPr>
              <w:t>р</w:t>
            </w:r>
            <w:r w:rsidRPr="004E5753">
              <w:rPr>
                <w:b w:val="0"/>
                <w:sz w:val="28"/>
                <w:szCs w:val="28"/>
              </w:rPr>
              <w:t>ственных (муниципальных) учреждениях (www.bus.gov.ru) в соот</w:t>
            </w:r>
            <w:r w:rsidR="009B55F6">
              <w:rPr>
                <w:b w:val="0"/>
                <w:sz w:val="28"/>
                <w:szCs w:val="28"/>
              </w:rPr>
              <w:t>ветствии с приказом Минфина Рос</w:t>
            </w:r>
            <w:r w:rsidRPr="004E5753">
              <w:rPr>
                <w:b w:val="0"/>
                <w:sz w:val="28"/>
                <w:szCs w:val="28"/>
              </w:rPr>
              <w:t>сии от 21.07.2011 № 86н</w:t>
            </w:r>
          </w:p>
        </w:tc>
        <w:tc>
          <w:tcPr>
            <w:tcW w:w="1471" w:type="dxa"/>
          </w:tcPr>
          <w:p w:rsidR="00F93BE6" w:rsidRPr="00337E7D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да/нет</w:t>
            </w:r>
          </w:p>
        </w:tc>
        <w:tc>
          <w:tcPr>
            <w:tcW w:w="969" w:type="dxa"/>
          </w:tcPr>
          <w:p w:rsidR="00F93BE6" w:rsidRPr="00337E7D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Позитивно оценив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ется деятел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ность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главных распоряд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телей бю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жетных средств 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 за</w:t>
            </w:r>
            <w:proofErr w:type="gramEnd"/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мещением информации о по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ведомственных учрежд</w:t>
            </w:r>
            <w:r w:rsidRPr="004E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ниях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информация размещена в полном объеме</w:t>
            </w:r>
          </w:p>
        </w:tc>
        <w:tc>
          <w:tcPr>
            <w:tcW w:w="1471" w:type="dxa"/>
          </w:tcPr>
          <w:p w:rsidR="00F93BE6" w:rsidRPr="00337E7D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5B2104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информация не размещена или размещена не в полном объеме</w:t>
            </w:r>
          </w:p>
        </w:tc>
        <w:tc>
          <w:tcPr>
            <w:tcW w:w="1471" w:type="dxa"/>
          </w:tcPr>
          <w:p w:rsidR="00F93BE6" w:rsidRPr="00337E7D" w:rsidRDefault="00F93BE6" w:rsidP="005B210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5B2104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5B2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AC71C3" w:rsidP="00AC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F93BE6"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Квалификация 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трудников</w:t>
            </w:r>
          </w:p>
        </w:tc>
        <w:tc>
          <w:tcPr>
            <w:tcW w:w="5984" w:type="dxa"/>
          </w:tcPr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P = (1,5 </w:t>
            </w:r>
            <w:proofErr w:type="spellStart"/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kd</w:t>
            </w:r>
            <w:proofErr w:type="spellEnd"/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+ </w:t>
            </w:r>
            <w:proofErr w:type="spellStart"/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h</w:t>
            </w:r>
            <w:proofErr w:type="spellEnd"/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+ N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s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) / N</w:t>
            </w:r>
            <w:r w:rsidRPr="00337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* 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100,</w:t>
            </w:r>
            <w:r w:rsidRPr="00337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r w:rsidRPr="00337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оценка уровня квалификации сотрудников финансового (финансово-эко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ми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чес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кого) по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разделения, центрального аппарата ГРБС;</w:t>
            </w:r>
          </w:p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kd</w:t>
            </w:r>
            <w:proofErr w:type="spellEnd"/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среднесписочная численность сотрудн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ков финансового (финансово-эко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ми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чес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кого) по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разделения, центрального аппарата ГРБС за 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отчетный финансовый год, обладающих 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плом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ми кандидата или доктора экономических наук;</w:t>
            </w:r>
          </w:p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h</w:t>
            </w:r>
            <w:proofErr w:type="spellEnd"/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среднесписочная численность сотрудников финансового (финансово-эко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ми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чес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кого) по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разделения, центрального аппарата ГРБС за 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четный финансовый год, обладающих дипл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мами о высшем профессиональном образов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нии или дипломами о профессиональной пер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товке по экономическим специальностям, не имеющих дипломов кандидата или доктора эк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номических наук;</w:t>
            </w:r>
          </w:p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s</w:t>
            </w:r>
            <w:r w:rsidRPr="00337E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– среднесписочная численность сотрудников финансового (финансово-эко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ми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чес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кого) по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разделения, центрального аппарата ГРБС за 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четный финансовый год, обладающих дипл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мами о среднем профессиональном образов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нии по экономическим специальностям, не имеющих дипломов о высшем профессионал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ном образовании или о профессиональной п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реподготовке по экономическим специальн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стям, дипломов кандидата или доктора экон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мических наук;</w:t>
            </w:r>
          </w:p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 xml:space="preserve"> – среднесписочная численность сотрудников финансового (финансово-эко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ми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чес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кого) по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разделения, центрального аппарата ГРБС за 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четный финансовый год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lastRenderedPageBreak/>
              <w:t>%</w:t>
            </w: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722" w:type="dxa"/>
          </w:tcPr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Позитивно расцен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вается наличие в штате финансового (финансово-эко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ми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чес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softHyphen/>
              <w:t>кого) подра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деления, централ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ного аппарата (р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ководитель и его з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местители) ГРБС сотрудников с д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пломами кандидата или доктора экон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7E7D">
              <w:rPr>
                <w:rFonts w:ascii="Times New Roman" w:hAnsi="Times New Roman" w:cs="Times New Roman"/>
                <w:sz w:val="28"/>
                <w:szCs w:val="28"/>
              </w:rPr>
              <w:t>мических наук.</w:t>
            </w:r>
          </w:p>
          <w:p w:rsidR="00F93BE6" w:rsidRPr="00337E7D" w:rsidRDefault="00F93BE6" w:rsidP="0013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t>Целевым ориент</w:t>
            </w:r>
            <w:r w:rsidRPr="00337E7D">
              <w:rPr>
                <w:b w:val="0"/>
                <w:sz w:val="28"/>
                <w:szCs w:val="28"/>
              </w:rPr>
              <w:t>и</w:t>
            </w:r>
            <w:r w:rsidRPr="00337E7D">
              <w:rPr>
                <w:b w:val="0"/>
                <w:sz w:val="28"/>
                <w:szCs w:val="28"/>
              </w:rPr>
              <w:t>ром для ГРБС явл</w:t>
            </w:r>
            <w:r w:rsidRPr="00337E7D">
              <w:rPr>
                <w:b w:val="0"/>
                <w:sz w:val="28"/>
                <w:szCs w:val="28"/>
              </w:rPr>
              <w:t>я</w:t>
            </w:r>
            <w:r w:rsidRPr="00337E7D">
              <w:rPr>
                <w:b w:val="0"/>
                <w:sz w:val="28"/>
                <w:szCs w:val="28"/>
              </w:rPr>
              <w:t>ется наличие в шт</w:t>
            </w:r>
            <w:r w:rsidRPr="00337E7D">
              <w:rPr>
                <w:b w:val="0"/>
                <w:sz w:val="28"/>
                <w:szCs w:val="28"/>
              </w:rPr>
              <w:t>а</w:t>
            </w:r>
            <w:r w:rsidRPr="00337E7D">
              <w:rPr>
                <w:b w:val="0"/>
                <w:sz w:val="28"/>
                <w:szCs w:val="28"/>
              </w:rPr>
              <w:t>те 100% сотрудн</w:t>
            </w:r>
            <w:r w:rsidRPr="00337E7D">
              <w:rPr>
                <w:b w:val="0"/>
                <w:sz w:val="28"/>
                <w:szCs w:val="28"/>
              </w:rPr>
              <w:t>и</w:t>
            </w:r>
            <w:r w:rsidRPr="00337E7D">
              <w:rPr>
                <w:b w:val="0"/>
                <w:sz w:val="28"/>
                <w:szCs w:val="28"/>
              </w:rPr>
              <w:t>ков, обл</w:t>
            </w:r>
            <w:r w:rsidRPr="00337E7D">
              <w:rPr>
                <w:b w:val="0"/>
                <w:sz w:val="28"/>
                <w:szCs w:val="28"/>
              </w:rPr>
              <w:t>а</w:t>
            </w:r>
            <w:r w:rsidRPr="00337E7D">
              <w:rPr>
                <w:b w:val="0"/>
                <w:sz w:val="28"/>
                <w:szCs w:val="28"/>
              </w:rPr>
              <w:t>дающих дипломами о вы</w:t>
            </w:r>
            <w:r w:rsidRPr="00337E7D">
              <w:rPr>
                <w:b w:val="0"/>
                <w:sz w:val="28"/>
                <w:szCs w:val="28"/>
              </w:rPr>
              <w:t>с</w:t>
            </w:r>
            <w:r w:rsidRPr="00337E7D">
              <w:rPr>
                <w:b w:val="0"/>
                <w:sz w:val="28"/>
                <w:szCs w:val="28"/>
              </w:rPr>
              <w:t>шем професси</w:t>
            </w:r>
            <w:r w:rsidRPr="00337E7D">
              <w:rPr>
                <w:b w:val="0"/>
                <w:sz w:val="28"/>
                <w:szCs w:val="28"/>
              </w:rPr>
              <w:t>о</w:t>
            </w:r>
            <w:r w:rsidRPr="00337E7D">
              <w:rPr>
                <w:b w:val="0"/>
                <w:sz w:val="28"/>
                <w:szCs w:val="28"/>
              </w:rPr>
              <w:t>нальном образов</w:t>
            </w:r>
            <w:r w:rsidRPr="00337E7D">
              <w:rPr>
                <w:b w:val="0"/>
                <w:sz w:val="28"/>
                <w:szCs w:val="28"/>
              </w:rPr>
              <w:t>а</w:t>
            </w:r>
            <w:r w:rsidRPr="00337E7D">
              <w:rPr>
                <w:b w:val="0"/>
                <w:sz w:val="28"/>
                <w:szCs w:val="28"/>
              </w:rPr>
              <w:t>нии или д</w:t>
            </w:r>
            <w:r w:rsidRPr="00337E7D">
              <w:rPr>
                <w:b w:val="0"/>
                <w:sz w:val="28"/>
                <w:szCs w:val="28"/>
              </w:rPr>
              <w:t>и</w:t>
            </w:r>
            <w:r w:rsidRPr="00337E7D">
              <w:rPr>
                <w:b w:val="0"/>
                <w:sz w:val="28"/>
                <w:szCs w:val="28"/>
              </w:rPr>
              <w:t>пломами о профе</w:t>
            </w:r>
            <w:r w:rsidRPr="00337E7D">
              <w:rPr>
                <w:b w:val="0"/>
                <w:sz w:val="28"/>
                <w:szCs w:val="28"/>
              </w:rPr>
              <w:t>с</w:t>
            </w:r>
            <w:r w:rsidRPr="00337E7D">
              <w:rPr>
                <w:b w:val="0"/>
                <w:sz w:val="28"/>
                <w:szCs w:val="28"/>
              </w:rPr>
              <w:t>сиональной пер</w:t>
            </w:r>
            <w:r w:rsidRPr="00337E7D">
              <w:rPr>
                <w:b w:val="0"/>
                <w:sz w:val="28"/>
                <w:szCs w:val="28"/>
              </w:rPr>
              <w:t>е</w:t>
            </w:r>
            <w:r w:rsidRPr="00337E7D">
              <w:rPr>
                <w:b w:val="0"/>
                <w:sz w:val="28"/>
                <w:szCs w:val="28"/>
              </w:rPr>
              <w:t>подготовке по экономическим сп</w:t>
            </w:r>
            <w:r w:rsidRPr="00337E7D">
              <w:rPr>
                <w:b w:val="0"/>
                <w:sz w:val="28"/>
                <w:szCs w:val="28"/>
              </w:rPr>
              <w:t>е</w:t>
            </w:r>
            <w:r w:rsidRPr="00337E7D">
              <w:rPr>
                <w:b w:val="0"/>
                <w:sz w:val="28"/>
                <w:szCs w:val="28"/>
              </w:rPr>
              <w:t>циальностям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P ≥ 100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75 ≤ P &lt; 100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50 ≤ P &lt; 75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P &lt; 50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  <w:lang w:val="en-US"/>
              </w:rPr>
            </w:pPr>
            <w:r w:rsidRPr="00337E7D">
              <w:rPr>
                <w:b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A66CCD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F9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337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целевых зн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чений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показателей результативности 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пользования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субс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дий, предоставле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из федерального бюджета бюджету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5984" w:type="dxa"/>
          </w:tcPr>
          <w:p w:rsidR="00F93BE6" w:rsidRDefault="00F93BE6" w:rsidP="00337E7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</w:t>
            </w:r>
            <w:r w:rsidRPr="00337E7D">
              <w:rPr>
                <w:b w:val="0"/>
                <w:sz w:val="28"/>
                <w:szCs w:val="28"/>
              </w:rPr>
              <w:t>остижени</w:t>
            </w:r>
            <w:r>
              <w:rPr>
                <w:b w:val="0"/>
                <w:sz w:val="28"/>
                <w:szCs w:val="28"/>
              </w:rPr>
              <w:t>е</w:t>
            </w:r>
            <w:r w:rsidRPr="00337E7D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целевых значений </w:t>
            </w:r>
            <w:r w:rsidRPr="00337E7D">
              <w:rPr>
                <w:b w:val="0"/>
                <w:sz w:val="28"/>
                <w:szCs w:val="28"/>
              </w:rPr>
              <w:t>показателей р</w:t>
            </w:r>
            <w:r w:rsidRPr="00337E7D">
              <w:rPr>
                <w:b w:val="0"/>
                <w:sz w:val="28"/>
                <w:szCs w:val="28"/>
              </w:rPr>
              <w:t>е</w:t>
            </w:r>
            <w:r w:rsidRPr="00337E7D">
              <w:rPr>
                <w:b w:val="0"/>
                <w:sz w:val="28"/>
                <w:szCs w:val="28"/>
              </w:rPr>
              <w:t>зультативности использования субсидий, предоставленных из федерального бюджета бюджету Брянской области</w:t>
            </w:r>
            <w:r>
              <w:rPr>
                <w:b w:val="0"/>
                <w:sz w:val="28"/>
                <w:szCs w:val="28"/>
              </w:rPr>
              <w:t>.</w:t>
            </w:r>
          </w:p>
          <w:p w:rsidR="00F93BE6" w:rsidRPr="00337E7D" w:rsidRDefault="00F93BE6" w:rsidP="00337E7D">
            <w:pPr>
              <w:pStyle w:val="ConsPlusTitle"/>
              <w:widowControl/>
              <w:spacing w:before="120"/>
              <w:rPr>
                <w:b w:val="0"/>
                <w:sz w:val="28"/>
                <w:szCs w:val="28"/>
              </w:rPr>
            </w:pPr>
            <w:r w:rsidRPr="00337E7D">
              <w:rPr>
                <w:b w:val="0"/>
                <w:sz w:val="28"/>
                <w:szCs w:val="28"/>
              </w:rPr>
              <w:t>Для органов государственной власти, не явл</w:t>
            </w:r>
            <w:r w:rsidRPr="00337E7D">
              <w:rPr>
                <w:b w:val="0"/>
                <w:sz w:val="28"/>
                <w:szCs w:val="28"/>
              </w:rPr>
              <w:t>я</w:t>
            </w:r>
            <w:r w:rsidRPr="00337E7D">
              <w:rPr>
                <w:b w:val="0"/>
                <w:sz w:val="28"/>
                <w:szCs w:val="28"/>
              </w:rPr>
              <w:t>ющихся главными распорядителями бюдже</w:t>
            </w:r>
            <w:r w:rsidRPr="00337E7D">
              <w:rPr>
                <w:b w:val="0"/>
                <w:sz w:val="28"/>
                <w:szCs w:val="28"/>
              </w:rPr>
              <w:t>т</w:t>
            </w:r>
            <w:r w:rsidRPr="00337E7D">
              <w:rPr>
                <w:b w:val="0"/>
                <w:sz w:val="28"/>
                <w:szCs w:val="28"/>
              </w:rPr>
              <w:t xml:space="preserve">ных средств по расходам, осуществляемым за счет </w:t>
            </w:r>
            <w:r>
              <w:rPr>
                <w:b w:val="0"/>
                <w:sz w:val="28"/>
                <w:szCs w:val="28"/>
              </w:rPr>
              <w:t>субсидий</w:t>
            </w:r>
            <w:r w:rsidRPr="00337E7D">
              <w:rPr>
                <w:b w:val="0"/>
                <w:sz w:val="28"/>
                <w:szCs w:val="28"/>
              </w:rPr>
              <w:t xml:space="preserve"> из федерального бюджета, оце</w:t>
            </w:r>
            <w:r w:rsidRPr="00337E7D">
              <w:rPr>
                <w:b w:val="0"/>
                <w:sz w:val="28"/>
                <w:szCs w:val="28"/>
              </w:rPr>
              <w:t>н</w:t>
            </w:r>
            <w:r w:rsidRPr="00337E7D">
              <w:rPr>
                <w:b w:val="0"/>
                <w:sz w:val="28"/>
                <w:szCs w:val="28"/>
              </w:rPr>
              <w:t>ка принимается равной оценке главного расп</w:t>
            </w:r>
            <w:r w:rsidRPr="00337E7D">
              <w:rPr>
                <w:b w:val="0"/>
                <w:sz w:val="28"/>
                <w:szCs w:val="28"/>
              </w:rPr>
              <w:t>о</w:t>
            </w:r>
            <w:r w:rsidRPr="00337E7D">
              <w:rPr>
                <w:b w:val="0"/>
                <w:sz w:val="28"/>
                <w:szCs w:val="28"/>
              </w:rPr>
              <w:t>рядителя бюджетных средств, которому пр</w:t>
            </w:r>
            <w:r w:rsidRPr="00337E7D">
              <w:rPr>
                <w:b w:val="0"/>
                <w:sz w:val="28"/>
                <w:szCs w:val="28"/>
              </w:rPr>
              <w:t>и</w:t>
            </w:r>
            <w:r w:rsidRPr="00337E7D">
              <w:rPr>
                <w:b w:val="0"/>
                <w:sz w:val="28"/>
                <w:szCs w:val="28"/>
              </w:rPr>
              <w:t>своена максимальная оценка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да/нет</w:t>
            </w: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722" w:type="dxa"/>
          </w:tcPr>
          <w:p w:rsidR="00F93BE6" w:rsidRPr="00337E7D" w:rsidRDefault="00F93BE6" w:rsidP="00337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 является дост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целевых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чений 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 результативн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использования су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сидий</w:t>
            </w:r>
            <w:proofErr w:type="gramEnd"/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федерал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бюджета, предусмотренных соглашениями с ф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деральными орган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власти о пред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ставлении межбю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37E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субсидий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337E7D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целевые значения показателей достигнуты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целевые значения показателей не достигнуты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AC71C3" w:rsidP="00A66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A66C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="00F9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1" w:type="dxa"/>
          </w:tcPr>
          <w:p w:rsidR="00F93BE6" w:rsidRPr="00337E7D" w:rsidRDefault="00F93BE6" w:rsidP="00664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Своевременность и полнота </w:t>
            </w:r>
            <w:proofErr w:type="gramStart"/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реестра расхо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обязательств главного распоряд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теля бюджетных средств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Департ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мент финансов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Бря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984" w:type="dxa"/>
          </w:tcPr>
          <w:p w:rsidR="00F93BE6" w:rsidRDefault="00F93BE6" w:rsidP="00664108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664108">
              <w:rPr>
                <w:b w:val="0"/>
                <w:sz w:val="28"/>
                <w:szCs w:val="28"/>
              </w:rPr>
              <w:t>Своев</w:t>
            </w:r>
            <w:r>
              <w:rPr>
                <w:b w:val="0"/>
                <w:sz w:val="28"/>
                <w:szCs w:val="28"/>
              </w:rPr>
              <w:t xml:space="preserve">ременность и полнота </w:t>
            </w:r>
            <w:proofErr w:type="gramStart"/>
            <w:r>
              <w:rPr>
                <w:b w:val="0"/>
                <w:sz w:val="28"/>
                <w:szCs w:val="28"/>
              </w:rPr>
              <w:t>представле</w:t>
            </w:r>
            <w:r w:rsidRPr="00664108">
              <w:rPr>
                <w:b w:val="0"/>
                <w:sz w:val="28"/>
                <w:szCs w:val="28"/>
              </w:rPr>
              <w:t>ния р</w:t>
            </w:r>
            <w:r w:rsidRPr="00664108">
              <w:rPr>
                <w:b w:val="0"/>
                <w:sz w:val="28"/>
                <w:szCs w:val="28"/>
              </w:rPr>
              <w:t>е</w:t>
            </w:r>
            <w:r w:rsidRPr="00664108">
              <w:rPr>
                <w:b w:val="0"/>
                <w:sz w:val="28"/>
                <w:szCs w:val="28"/>
              </w:rPr>
              <w:t>естра расходных обязательств главного расп</w:t>
            </w:r>
            <w:r w:rsidRPr="00664108">
              <w:rPr>
                <w:b w:val="0"/>
                <w:sz w:val="28"/>
                <w:szCs w:val="28"/>
              </w:rPr>
              <w:t>о</w:t>
            </w:r>
            <w:r>
              <w:rPr>
                <w:b w:val="0"/>
                <w:sz w:val="28"/>
                <w:szCs w:val="28"/>
              </w:rPr>
              <w:t>ряди</w:t>
            </w:r>
            <w:r w:rsidRPr="00664108">
              <w:rPr>
                <w:b w:val="0"/>
                <w:sz w:val="28"/>
                <w:szCs w:val="28"/>
              </w:rPr>
              <w:t>теля бюджетных средств</w:t>
            </w:r>
            <w:proofErr w:type="gramEnd"/>
            <w:r w:rsidRPr="00664108">
              <w:rPr>
                <w:b w:val="0"/>
                <w:sz w:val="28"/>
                <w:szCs w:val="28"/>
              </w:rPr>
              <w:t xml:space="preserve"> в Департа</w:t>
            </w:r>
            <w:r>
              <w:rPr>
                <w:b w:val="0"/>
                <w:sz w:val="28"/>
                <w:szCs w:val="28"/>
              </w:rPr>
              <w:t>мент финансов Брян</w:t>
            </w:r>
            <w:r w:rsidRPr="00664108">
              <w:rPr>
                <w:b w:val="0"/>
                <w:sz w:val="28"/>
                <w:szCs w:val="28"/>
              </w:rPr>
              <w:t>ской области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да/нет</w:t>
            </w:r>
          </w:p>
        </w:tc>
        <w:tc>
          <w:tcPr>
            <w:tcW w:w="969" w:type="dxa"/>
          </w:tcPr>
          <w:p w:rsidR="00F93BE6" w:rsidRDefault="00F93BE6" w:rsidP="004E5753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664108">
              <w:rPr>
                <w:b w:val="0"/>
                <w:sz w:val="28"/>
                <w:szCs w:val="28"/>
              </w:rPr>
              <w:t>своевременное и в полном объеме внесение сведений о расходных обязательствах</w:t>
            </w:r>
            <w:r>
              <w:rPr>
                <w:b w:val="0"/>
                <w:sz w:val="28"/>
                <w:szCs w:val="28"/>
              </w:rPr>
              <w:t xml:space="preserve"> главного распорядителя бюджетных средств в информ</w:t>
            </w:r>
            <w:r>
              <w:rPr>
                <w:b w:val="0"/>
                <w:sz w:val="28"/>
                <w:szCs w:val="28"/>
              </w:rPr>
              <w:t>а</w:t>
            </w:r>
            <w:r>
              <w:rPr>
                <w:b w:val="0"/>
                <w:sz w:val="28"/>
                <w:szCs w:val="28"/>
              </w:rPr>
              <w:t>ционную систему правления государственными финансами Брянской области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:rsidR="00F93BE6" w:rsidRDefault="00F93BE6" w:rsidP="00664108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722" w:type="dxa"/>
          </w:tcPr>
          <w:p w:rsidR="00F93BE6" w:rsidRPr="00337E7D" w:rsidRDefault="00F93BE6" w:rsidP="00664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Целевым ориент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 является с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41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блюдение сроков и (или) полноты предоставления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естра расходных обязательств</w:t>
            </w:r>
          </w:p>
        </w:tc>
      </w:tr>
      <w:tr w:rsidR="00F93BE6" w:rsidRPr="00337E7D" w:rsidTr="00AC71C3">
        <w:tc>
          <w:tcPr>
            <w:tcW w:w="809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</w:tcPr>
          <w:p w:rsidR="00F93BE6" w:rsidRDefault="00F93BE6" w:rsidP="00664108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664108">
              <w:rPr>
                <w:b w:val="0"/>
                <w:sz w:val="28"/>
                <w:szCs w:val="28"/>
              </w:rPr>
              <w:t>сведени</w:t>
            </w:r>
            <w:r>
              <w:rPr>
                <w:b w:val="0"/>
                <w:sz w:val="28"/>
                <w:szCs w:val="28"/>
              </w:rPr>
              <w:t xml:space="preserve">я </w:t>
            </w:r>
            <w:r w:rsidRPr="00664108">
              <w:rPr>
                <w:b w:val="0"/>
                <w:sz w:val="28"/>
                <w:szCs w:val="28"/>
              </w:rPr>
              <w:t>о расходных обязательствах</w:t>
            </w:r>
            <w:r>
              <w:rPr>
                <w:b w:val="0"/>
                <w:sz w:val="28"/>
                <w:szCs w:val="28"/>
              </w:rPr>
              <w:t xml:space="preserve"> главного распорядителя бюджетных средств внесены в информационную систему правления госуда</w:t>
            </w:r>
            <w:r>
              <w:rPr>
                <w:b w:val="0"/>
                <w:sz w:val="28"/>
                <w:szCs w:val="28"/>
              </w:rPr>
              <w:t>р</w:t>
            </w:r>
            <w:r>
              <w:rPr>
                <w:b w:val="0"/>
                <w:sz w:val="28"/>
                <w:szCs w:val="28"/>
              </w:rPr>
              <w:t>ственными финансами Брянской области н</w:t>
            </w:r>
            <w:r>
              <w:rPr>
                <w:b w:val="0"/>
                <w:sz w:val="28"/>
                <w:szCs w:val="28"/>
              </w:rPr>
              <w:t>е</w:t>
            </w:r>
            <w:r>
              <w:rPr>
                <w:b w:val="0"/>
                <w:sz w:val="28"/>
                <w:szCs w:val="28"/>
              </w:rPr>
              <w:t>своевременно и (или) не в полном объеме</w:t>
            </w:r>
          </w:p>
        </w:tc>
        <w:tc>
          <w:tcPr>
            <w:tcW w:w="1471" w:type="dxa"/>
          </w:tcPr>
          <w:p w:rsidR="00F93BE6" w:rsidRPr="00337E7D" w:rsidRDefault="00F93BE6" w:rsidP="0013509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:rsidR="00F93BE6" w:rsidRDefault="00F93BE6" w:rsidP="00664108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2722" w:type="dxa"/>
          </w:tcPr>
          <w:p w:rsidR="00F93BE6" w:rsidRPr="00337E7D" w:rsidRDefault="00F93BE6" w:rsidP="00135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20146" w:rsidRPr="00337E7D" w:rsidRDefault="00320146" w:rsidP="00101B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0146" w:rsidRPr="00337E7D" w:rsidRDefault="00320146" w:rsidP="00101B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20146" w:rsidRPr="00337E7D" w:rsidSect="009338B0">
      <w:headerReference w:type="defaul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C3" w:rsidRDefault="00AC71C3" w:rsidP="007C1BAD">
      <w:pPr>
        <w:spacing w:after="0" w:line="240" w:lineRule="auto"/>
      </w:pPr>
      <w:r>
        <w:separator/>
      </w:r>
    </w:p>
  </w:endnote>
  <w:endnote w:type="continuationSeparator" w:id="0">
    <w:p w:rsidR="00AC71C3" w:rsidRDefault="00AC71C3" w:rsidP="007C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C3" w:rsidRDefault="00AC71C3" w:rsidP="007C1BAD">
      <w:pPr>
        <w:spacing w:after="0" w:line="240" w:lineRule="auto"/>
      </w:pPr>
      <w:r>
        <w:separator/>
      </w:r>
    </w:p>
  </w:footnote>
  <w:footnote w:type="continuationSeparator" w:id="0">
    <w:p w:rsidR="00AC71C3" w:rsidRDefault="00AC71C3" w:rsidP="007C1BAD">
      <w:pPr>
        <w:spacing w:after="0" w:line="240" w:lineRule="auto"/>
      </w:pPr>
      <w:r>
        <w:continuationSeparator/>
      </w:r>
    </w:p>
  </w:footnote>
  <w:footnote w:id="1">
    <w:p w:rsidR="00AC71C3" w:rsidRPr="000D32C7" w:rsidRDefault="00AC71C3">
      <w:pPr>
        <w:pStyle w:val="FootnoteText"/>
        <w:rPr>
          <w:rFonts w:ascii="Times New Roman" w:hAnsi="Times New Roman"/>
        </w:rPr>
      </w:pPr>
      <w:r w:rsidRPr="000D32C7">
        <w:rPr>
          <w:rStyle w:val="FootnoteReference"/>
          <w:rFonts w:ascii="Times New Roman" w:hAnsi="Times New Roman"/>
        </w:rPr>
        <w:footnoteRef/>
      </w:r>
      <w:r w:rsidRPr="000D32C7">
        <w:rPr>
          <w:rFonts w:ascii="Times New Roman" w:hAnsi="Times New Roman"/>
        </w:rPr>
        <w:t xml:space="preserve"> Значение индикатора принимает положительное значение при размещении на официальном сайте главного распорядителя бюджетных </w:t>
      </w:r>
      <w:proofErr w:type="gramStart"/>
      <w:r w:rsidRPr="000D32C7">
        <w:rPr>
          <w:rFonts w:ascii="Times New Roman" w:hAnsi="Times New Roman"/>
        </w:rPr>
        <w:t>средств</w:t>
      </w:r>
      <w:proofErr w:type="gramEnd"/>
      <w:r w:rsidRPr="000D32C7">
        <w:rPr>
          <w:rFonts w:ascii="Times New Roman" w:hAnsi="Times New Roman"/>
        </w:rPr>
        <w:t xml:space="preserve"> в том числе госуда</w:t>
      </w:r>
      <w:r w:rsidRPr="000D32C7">
        <w:rPr>
          <w:rFonts w:ascii="Times New Roman" w:hAnsi="Times New Roman"/>
        </w:rPr>
        <w:t>р</w:t>
      </w:r>
      <w:r w:rsidRPr="000D32C7">
        <w:rPr>
          <w:rFonts w:ascii="Times New Roman" w:hAnsi="Times New Roman"/>
        </w:rPr>
        <w:t>ственных программ, в отношении которых главный распорядитель бюджетных средств является соисполнителем.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5384871"/>
      <w:docPartObj>
        <w:docPartGallery w:val="Page Numbers (Top of Page)"/>
        <w:docPartUnique/>
      </w:docPartObj>
    </w:sdtPr>
    <w:sdtContent>
      <w:p w:rsidR="00AC71C3" w:rsidRDefault="00AC71C3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CCD">
          <w:rPr>
            <w:noProof/>
          </w:rPr>
          <w:t>16</w:t>
        </w:r>
        <w:r>
          <w:fldChar w:fldCharType="end"/>
        </w:r>
      </w:p>
    </w:sdtContent>
  </w:sdt>
  <w:p w:rsidR="00AC71C3" w:rsidRDefault="00AC71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262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46"/>
    <w:rsid w:val="00023B46"/>
    <w:rsid w:val="000960B4"/>
    <w:rsid w:val="000A058A"/>
    <w:rsid w:val="000B215C"/>
    <w:rsid w:val="000D32C7"/>
    <w:rsid w:val="00101BE6"/>
    <w:rsid w:val="00134C09"/>
    <w:rsid w:val="00135095"/>
    <w:rsid w:val="00181E57"/>
    <w:rsid w:val="00195EC4"/>
    <w:rsid w:val="00202CC2"/>
    <w:rsid w:val="00204D53"/>
    <w:rsid w:val="00211D88"/>
    <w:rsid w:val="0027217F"/>
    <w:rsid w:val="00283B5D"/>
    <w:rsid w:val="002F1EF3"/>
    <w:rsid w:val="00320146"/>
    <w:rsid w:val="00337E7D"/>
    <w:rsid w:val="00370769"/>
    <w:rsid w:val="0037576E"/>
    <w:rsid w:val="00376E0F"/>
    <w:rsid w:val="0038574A"/>
    <w:rsid w:val="0039439B"/>
    <w:rsid w:val="003C4D3D"/>
    <w:rsid w:val="00437A07"/>
    <w:rsid w:val="00441EDE"/>
    <w:rsid w:val="00450545"/>
    <w:rsid w:val="00481A79"/>
    <w:rsid w:val="004A3644"/>
    <w:rsid w:val="004A7C96"/>
    <w:rsid w:val="004E5753"/>
    <w:rsid w:val="005B2104"/>
    <w:rsid w:val="005E6BF8"/>
    <w:rsid w:val="006339F6"/>
    <w:rsid w:val="006352F4"/>
    <w:rsid w:val="0066406D"/>
    <w:rsid w:val="00664108"/>
    <w:rsid w:val="007858CB"/>
    <w:rsid w:val="007B7853"/>
    <w:rsid w:val="007C1BAD"/>
    <w:rsid w:val="00865496"/>
    <w:rsid w:val="00891216"/>
    <w:rsid w:val="00900356"/>
    <w:rsid w:val="009338B0"/>
    <w:rsid w:val="009405FA"/>
    <w:rsid w:val="009B55F6"/>
    <w:rsid w:val="009C5913"/>
    <w:rsid w:val="009E4DFC"/>
    <w:rsid w:val="009F31BB"/>
    <w:rsid w:val="009F74D3"/>
    <w:rsid w:val="00A401B1"/>
    <w:rsid w:val="00A66CCD"/>
    <w:rsid w:val="00A8608E"/>
    <w:rsid w:val="00A93B4F"/>
    <w:rsid w:val="00AB543E"/>
    <w:rsid w:val="00AC71C3"/>
    <w:rsid w:val="00B53BF9"/>
    <w:rsid w:val="00B65A7D"/>
    <w:rsid w:val="00B73267"/>
    <w:rsid w:val="00BD10A7"/>
    <w:rsid w:val="00C21B82"/>
    <w:rsid w:val="00C91F8F"/>
    <w:rsid w:val="00CD2301"/>
    <w:rsid w:val="00CF53E4"/>
    <w:rsid w:val="00D56D10"/>
    <w:rsid w:val="00D61758"/>
    <w:rsid w:val="00D908E9"/>
    <w:rsid w:val="00D93D57"/>
    <w:rsid w:val="00E26885"/>
    <w:rsid w:val="00E544AD"/>
    <w:rsid w:val="00E9284F"/>
    <w:rsid w:val="00EA2C6D"/>
    <w:rsid w:val="00EC27CB"/>
    <w:rsid w:val="00ED4A60"/>
    <w:rsid w:val="00F02FE5"/>
    <w:rsid w:val="00F10F1F"/>
    <w:rsid w:val="00F6480F"/>
    <w:rsid w:val="00F93BE6"/>
    <w:rsid w:val="00FC0EDE"/>
    <w:rsid w:val="00F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0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C7F3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F3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D2301"/>
    <w:pPr>
      <w:ind w:left="720"/>
      <w:contextualSpacing/>
    </w:pPr>
  </w:style>
  <w:style w:type="paragraph" w:customStyle="1" w:styleId="ConsPlusNormal">
    <w:name w:val="ConsPlusNormal"/>
    <w:rsid w:val="00F10F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56D1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D56D10"/>
    <w:pPr>
      <w:spacing w:after="120" w:line="24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D56D10"/>
    <w:rPr>
      <w:rFonts w:ascii="Times New Roman" w:eastAsia="Times New Roman" w:hAnsi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1B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1BA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C1BA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D32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3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8B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33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8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0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C7F3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F3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D2301"/>
    <w:pPr>
      <w:ind w:left="720"/>
      <w:contextualSpacing/>
    </w:pPr>
  </w:style>
  <w:style w:type="paragraph" w:customStyle="1" w:styleId="ConsPlusNormal">
    <w:name w:val="ConsPlusNormal"/>
    <w:rsid w:val="00F10F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56D1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D56D10"/>
    <w:pPr>
      <w:spacing w:after="120" w:line="24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D56D10"/>
    <w:rPr>
      <w:rFonts w:ascii="Times New Roman" w:eastAsia="Times New Roman" w:hAnsi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1B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1BA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C1BA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D32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3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8B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33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8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349B4-0F66-466A-8727-C0EDFDAD6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17</Pages>
  <Words>3030</Words>
  <Characters>17273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Гузненок</dc:creator>
  <cp:keywords/>
  <dc:description/>
  <cp:lastModifiedBy>Кулешов</cp:lastModifiedBy>
  <cp:revision>34</cp:revision>
  <cp:lastPrinted>2014-03-05T07:49:00Z</cp:lastPrinted>
  <dcterms:created xsi:type="dcterms:W3CDTF">2014-02-28T11:54:00Z</dcterms:created>
  <dcterms:modified xsi:type="dcterms:W3CDTF">2018-03-22T06:52:00Z</dcterms:modified>
</cp:coreProperties>
</file>